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22DA" w14:textId="77777777" w:rsidR="003E1323" w:rsidRDefault="003E1323" w:rsidP="003346C0">
      <w:pPr>
        <w:pStyle w:val="Nadpis2"/>
      </w:pPr>
    </w:p>
    <w:p w14:paraId="4181824C" w14:textId="77777777" w:rsidR="00976747" w:rsidRDefault="00976747" w:rsidP="00A83B1C">
      <w:pPr>
        <w:jc w:val="both"/>
        <w:rPr>
          <w:b/>
          <w:bCs/>
        </w:rPr>
      </w:pPr>
    </w:p>
    <w:p w14:paraId="55D4BFC4" w14:textId="02FAC8C2" w:rsidR="00290D25" w:rsidRDefault="00290D25" w:rsidP="00A83B1C">
      <w:pPr>
        <w:jc w:val="both"/>
        <w:rPr>
          <w:b/>
          <w:bCs/>
        </w:rPr>
      </w:pPr>
      <w:r>
        <w:rPr>
          <w:b/>
          <w:bCs/>
        </w:rPr>
        <w:t xml:space="preserve">Zveme Vás na odbornou konferenci pořádanou třemi asociacemi, které spojuje poslání služby </w:t>
      </w:r>
      <w:r w:rsidR="00801AAE">
        <w:rPr>
          <w:b/>
          <w:bCs/>
        </w:rPr>
        <w:t>„</w:t>
      </w:r>
      <w:r>
        <w:rPr>
          <w:b/>
          <w:bCs/>
        </w:rPr>
        <w:t>krizová pomoc</w:t>
      </w:r>
      <w:r w:rsidR="00801AAE">
        <w:rPr>
          <w:b/>
          <w:bCs/>
        </w:rPr>
        <w:t>“</w:t>
      </w:r>
      <w:r>
        <w:rPr>
          <w:b/>
          <w:bCs/>
        </w:rPr>
        <w:t xml:space="preserve"> dle </w:t>
      </w:r>
      <w:r w:rsidR="00801AAE">
        <w:rPr>
          <w:b/>
          <w:bCs/>
        </w:rPr>
        <w:t>Z</w:t>
      </w:r>
      <w:r>
        <w:rPr>
          <w:b/>
          <w:bCs/>
        </w:rPr>
        <w:t>ákona o sociálních službách</w:t>
      </w:r>
      <w:r w:rsidR="006A5E9C">
        <w:rPr>
          <w:b/>
          <w:bCs/>
        </w:rPr>
        <w:t>:</w:t>
      </w:r>
      <w:r>
        <w:rPr>
          <w:b/>
          <w:bCs/>
        </w:rPr>
        <w:t xml:space="preserve"> Asociace poskytovatelů krizové pomoci</w:t>
      </w:r>
      <w:r w:rsidR="00803840">
        <w:rPr>
          <w:b/>
          <w:bCs/>
        </w:rPr>
        <w:t xml:space="preserve"> (APKP)</w:t>
      </w:r>
      <w:r>
        <w:rPr>
          <w:b/>
          <w:bCs/>
        </w:rPr>
        <w:t>, Česká asociace pracovníků linek důvěry</w:t>
      </w:r>
      <w:r w:rsidR="00803840">
        <w:rPr>
          <w:b/>
          <w:bCs/>
        </w:rPr>
        <w:t xml:space="preserve"> (ČAPLD)</w:t>
      </w:r>
      <w:r>
        <w:rPr>
          <w:b/>
          <w:bCs/>
        </w:rPr>
        <w:t xml:space="preserve"> a Asociace p</w:t>
      </w:r>
      <w:r w:rsidR="00256B45">
        <w:rPr>
          <w:b/>
          <w:bCs/>
        </w:rPr>
        <w:t>racovníků</w:t>
      </w:r>
      <w:r>
        <w:rPr>
          <w:b/>
          <w:bCs/>
        </w:rPr>
        <w:t xml:space="preserve"> intervenčních center</w:t>
      </w:r>
      <w:r w:rsidR="00803840">
        <w:rPr>
          <w:b/>
          <w:bCs/>
        </w:rPr>
        <w:t xml:space="preserve"> </w:t>
      </w:r>
      <w:r w:rsidR="00801AAE">
        <w:rPr>
          <w:b/>
          <w:bCs/>
        </w:rPr>
        <w:t xml:space="preserve">ČR </w:t>
      </w:r>
      <w:r w:rsidR="00803840">
        <w:rPr>
          <w:b/>
          <w:bCs/>
        </w:rPr>
        <w:t>(APIC)</w:t>
      </w:r>
      <w:r>
        <w:rPr>
          <w:b/>
          <w:bCs/>
        </w:rPr>
        <w:t xml:space="preserve"> </w:t>
      </w:r>
      <w:r w:rsidR="006A5E9C">
        <w:rPr>
          <w:b/>
          <w:bCs/>
        </w:rPr>
        <w:t>na téma</w:t>
      </w:r>
    </w:p>
    <w:p w14:paraId="362FA96A" w14:textId="77777777" w:rsidR="00290D25" w:rsidRPr="00290D25" w:rsidRDefault="00290D25" w:rsidP="00290D25">
      <w:pPr>
        <w:ind w:left="2124" w:firstLine="708"/>
        <w:rPr>
          <w:b/>
          <w:bCs/>
          <w:sz w:val="36"/>
          <w:szCs w:val="36"/>
        </w:rPr>
      </w:pPr>
      <w:r w:rsidRPr="00290D25">
        <w:rPr>
          <w:b/>
          <w:bCs/>
          <w:sz w:val="36"/>
          <w:szCs w:val="36"/>
        </w:rPr>
        <w:t>Rodina a krize ve 21. století</w:t>
      </w:r>
    </w:p>
    <w:p w14:paraId="5D832850" w14:textId="77777777" w:rsidR="00290D25" w:rsidRDefault="00290D25" w:rsidP="003A3455">
      <w:pPr>
        <w:spacing w:after="120" w:line="240" w:lineRule="auto"/>
        <w:ind w:left="2126" w:firstLine="709"/>
        <w:rPr>
          <w:b/>
          <w:bCs/>
        </w:rPr>
      </w:pPr>
    </w:p>
    <w:p w14:paraId="0BAE78FB" w14:textId="79591922" w:rsidR="00290D25" w:rsidRPr="00290D25" w:rsidRDefault="00290D25" w:rsidP="00290D25">
      <w:pPr>
        <w:rPr>
          <w:b/>
          <w:bCs/>
          <w:sz w:val="28"/>
          <w:szCs w:val="28"/>
        </w:rPr>
      </w:pPr>
      <w:r w:rsidRPr="00290D25">
        <w:rPr>
          <w:b/>
          <w:bCs/>
          <w:sz w:val="28"/>
          <w:szCs w:val="28"/>
        </w:rPr>
        <w:t>Konference proběhne 24. 6. 2021 v prostředí online od 9</w:t>
      </w:r>
      <w:r w:rsidR="00801AAE">
        <w:rPr>
          <w:b/>
          <w:bCs/>
          <w:sz w:val="28"/>
          <w:szCs w:val="28"/>
        </w:rPr>
        <w:t>.</w:t>
      </w:r>
      <w:r w:rsidRPr="00290D25">
        <w:rPr>
          <w:b/>
          <w:bCs/>
          <w:sz w:val="28"/>
          <w:szCs w:val="28"/>
        </w:rPr>
        <w:t>00 – 1</w:t>
      </w:r>
      <w:r w:rsidR="00670A31">
        <w:rPr>
          <w:b/>
          <w:bCs/>
          <w:sz w:val="28"/>
          <w:szCs w:val="28"/>
        </w:rPr>
        <w:t>4</w:t>
      </w:r>
      <w:r w:rsidR="00801AAE">
        <w:rPr>
          <w:b/>
          <w:bCs/>
          <w:sz w:val="28"/>
          <w:szCs w:val="28"/>
        </w:rPr>
        <w:t>.</w:t>
      </w:r>
      <w:r w:rsidR="00670A31">
        <w:rPr>
          <w:b/>
          <w:bCs/>
          <w:sz w:val="28"/>
          <w:szCs w:val="28"/>
        </w:rPr>
        <w:t>30</w:t>
      </w:r>
    </w:p>
    <w:p w14:paraId="3F63E896" w14:textId="77777777" w:rsidR="00290D25" w:rsidRDefault="00290D25" w:rsidP="00290D25">
      <w:pPr>
        <w:ind w:left="2124" w:firstLine="708"/>
        <w:rPr>
          <w:b/>
          <w:bCs/>
        </w:rPr>
      </w:pPr>
    </w:p>
    <w:p w14:paraId="2D4C3C05" w14:textId="796C5CAD" w:rsidR="006A5E9C" w:rsidRPr="00F26DE1" w:rsidRDefault="00FC63A3" w:rsidP="00290D25">
      <w:pPr>
        <w:rPr>
          <w:b/>
          <w:bCs/>
          <w:color w:val="FF0000"/>
        </w:rPr>
      </w:pPr>
      <w:r>
        <w:rPr>
          <w:b/>
          <w:bCs/>
        </w:rPr>
        <w:t>Účast na konferenci je bezplatná</w:t>
      </w:r>
      <w:r w:rsidR="00F26DE1" w:rsidRPr="0001008D">
        <w:rPr>
          <w:b/>
          <w:bCs/>
          <w:color w:val="000000" w:themeColor="text1"/>
        </w:rPr>
        <w:t>.</w:t>
      </w:r>
    </w:p>
    <w:p w14:paraId="18740A71" w14:textId="67BFFC29" w:rsidR="006A5E9C" w:rsidRDefault="006A5E9C" w:rsidP="00290D25">
      <w:pPr>
        <w:rPr>
          <w:b/>
          <w:bCs/>
        </w:rPr>
      </w:pPr>
      <w:r>
        <w:rPr>
          <w:b/>
          <w:bCs/>
        </w:rPr>
        <w:t>Program konference</w:t>
      </w:r>
      <w:r w:rsidR="00F26DE1">
        <w:rPr>
          <w:b/>
          <w:bCs/>
        </w:rPr>
        <w:t xml:space="preserve"> a představení přednášejících naleznete</w:t>
      </w:r>
      <w:r>
        <w:rPr>
          <w:b/>
          <w:bCs/>
        </w:rPr>
        <w:t xml:space="preserve"> v příloze.</w:t>
      </w:r>
    </w:p>
    <w:p w14:paraId="66E1B5B0" w14:textId="0C15B703" w:rsidR="006A5E9C" w:rsidRDefault="006A5E9C" w:rsidP="00290D25">
      <w:pPr>
        <w:rPr>
          <w:b/>
          <w:bCs/>
        </w:rPr>
      </w:pPr>
      <w:r>
        <w:rPr>
          <w:b/>
          <w:bCs/>
        </w:rPr>
        <w:t xml:space="preserve">Přihlášky prosím zasílejte na adresu </w:t>
      </w:r>
      <w:hyperlink r:id="rId11" w:history="1">
        <w:r w:rsidRPr="005F1818">
          <w:rPr>
            <w:rStyle w:val="Hypertextovodkaz"/>
            <w:b/>
            <w:bCs/>
          </w:rPr>
          <w:t>asociacepkp@gmail.com</w:t>
        </w:r>
      </w:hyperlink>
      <w:r>
        <w:rPr>
          <w:b/>
          <w:bCs/>
        </w:rPr>
        <w:t xml:space="preserve"> do </w:t>
      </w:r>
      <w:r w:rsidR="00801AAE">
        <w:rPr>
          <w:b/>
          <w:bCs/>
        </w:rPr>
        <w:t>20</w:t>
      </w:r>
      <w:r w:rsidRPr="00FC63A3">
        <w:rPr>
          <w:b/>
          <w:bCs/>
        </w:rPr>
        <w:t>. 6.2021 včetně.</w:t>
      </w:r>
    </w:p>
    <w:p w14:paraId="6D9B63DC" w14:textId="77777777" w:rsidR="0087564C" w:rsidRDefault="00FC63A3" w:rsidP="00290D25">
      <w:pPr>
        <w:rPr>
          <w:b/>
          <w:bCs/>
        </w:rPr>
      </w:pPr>
      <w:r>
        <w:rPr>
          <w:b/>
          <w:bCs/>
        </w:rPr>
        <w:t xml:space="preserve">Konference proběhne ONLINE v prostředí ZOOM, přihlášeným účastníkům bude zaslán odkaz </w:t>
      </w:r>
    </w:p>
    <w:p w14:paraId="2F0A6EFA" w14:textId="5AF7C05C" w:rsidR="006A5E9C" w:rsidRDefault="00FC63A3" w:rsidP="00290D25">
      <w:pPr>
        <w:rPr>
          <w:b/>
          <w:bCs/>
        </w:rPr>
      </w:pPr>
      <w:r>
        <w:rPr>
          <w:b/>
          <w:bCs/>
        </w:rPr>
        <w:t>e-mailem 2 dny před konferencí.</w:t>
      </w:r>
    </w:p>
    <w:p w14:paraId="5A2005F8" w14:textId="490E58A2" w:rsidR="000C0375" w:rsidRDefault="006A5E9C" w:rsidP="006A5E9C">
      <w:pPr>
        <w:rPr>
          <w:b/>
          <w:bCs/>
          <w:color w:val="FF0000"/>
        </w:rPr>
      </w:pPr>
      <w:r>
        <w:rPr>
          <w:b/>
          <w:bCs/>
        </w:rPr>
        <w:t xml:space="preserve">Konferencí Vás bude provázet </w:t>
      </w:r>
      <w:r w:rsidRPr="00467694">
        <w:rPr>
          <w:b/>
          <w:bCs/>
        </w:rPr>
        <w:t>moderátor</w:t>
      </w:r>
      <w:r w:rsidR="00467694" w:rsidRPr="00467694">
        <w:rPr>
          <w:b/>
          <w:bCs/>
        </w:rPr>
        <w:t>ka Mgr. Kateřina Bohat</w:t>
      </w:r>
      <w:r w:rsidR="00CD4A2A">
        <w:rPr>
          <w:b/>
          <w:bCs/>
        </w:rPr>
        <w:t>á</w:t>
      </w:r>
      <w:r w:rsidR="00FB2453">
        <w:rPr>
          <w:b/>
          <w:bCs/>
        </w:rPr>
        <w:t>.</w:t>
      </w:r>
      <w:r w:rsidR="00467694" w:rsidRPr="00467694">
        <w:rPr>
          <w:b/>
          <w:bCs/>
        </w:rPr>
        <w:t xml:space="preserve"> </w:t>
      </w:r>
    </w:p>
    <w:p w14:paraId="3F26B69E" w14:textId="3B3BEA02" w:rsidR="00FC63A3" w:rsidRDefault="000C0375" w:rsidP="00290D25">
      <w:pPr>
        <w:rPr>
          <w:b/>
          <w:bCs/>
        </w:rPr>
      </w:pPr>
      <w:r w:rsidRPr="000C0375">
        <w:rPr>
          <w:b/>
          <w:bCs/>
        </w:rPr>
        <w:t>Technická podpora konference:</w:t>
      </w:r>
      <w:r>
        <w:rPr>
          <w:b/>
          <w:bCs/>
        </w:rPr>
        <w:t xml:space="preserve"> Matěj</w:t>
      </w:r>
      <w:r w:rsidR="00FC63A3">
        <w:rPr>
          <w:b/>
          <w:bCs/>
        </w:rPr>
        <w:t xml:space="preserve"> Pokorný</w:t>
      </w:r>
      <w:r w:rsidR="00F26DE1">
        <w:rPr>
          <w:b/>
          <w:bCs/>
        </w:rPr>
        <w:t xml:space="preserve">: e-mail: </w:t>
      </w:r>
      <w:hyperlink r:id="rId12" w:history="1">
        <w:r w:rsidR="00F26DE1" w:rsidRPr="00CB63D4">
          <w:rPr>
            <w:rStyle w:val="Hypertextovodkaz"/>
            <w:b/>
            <w:bCs/>
          </w:rPr>
          <w:t>matej.pokorny98@gmail.com</w:t>
        </w:r>
      </w:hyperlink>
      <w:r w:rsidR="00F26DE1">
        <w:rPr>
          <w:b/>
          <w:bCs/>
        </w:rPr>
        <w:t xml:space="preserve"> (pro dotazy ohledně přihlašování před konferencí) tel. </w:t>
      </w:r>
      <w:r w:rsidR="00F26DE1" w:rsidRPr="00F26DE1">
        <w:rPr>
          <w:b/>
          <w:bCs/>
        </w:rPr>
        <w:t>774</w:t>
      </w:r>
      <w:r w:rsidR="003A3AD5">
        <w:rPr>
          <w:b/>
          <w:bCs/>
        </w:rPr>
        <w:t> </w:t>
      </w:r>
      <w:r w:rsidR="00F26DE1" w:rsidRPr="00F26DE1">
        <w:rPr>
          <w:b/>
          <w:bCs/>
        </w:rPr>
        <w:t>173</w:t>
      </w:r>
      <w:r w:rsidR="003A3AD5">
        <w:rPr>
          <w:b/>
          <w:bCs/>
        </w:rPr>
        <w:t xml:space="preserve"> </w:t>
      </w:r>
      <w:r w:rsidR="00F26DE1" w:rsidRPr="00F26DE1">
        <w:rPr>
          <w:b/>
          <w:bCs/>
        </w:rPr>
        <w:t>008</w:t>
      </w:r>
      <w:r w:rsidR="00F26DE1">
        <w:rPr>
          <w:b/>
          <w:bCs/>
        </w:rPr>
        <w:t xml:space="preserve"> pro informace v termínu konference</w:t>
      </w:r>
      <w:r w:rsidR="003A3AD5">
        <w:rPr>
          <w:b/>
          <w:bCs/>
        </w:rPr>
        <w:t>.</w:t>
      </w:r>
    </w:p>
    <w:p w14:paraId="26F2C082" w14:textId="01C2B9B9" w:rsidR="003A3AD5" w:rsidRDefault="003A3AD5" w:rsidP="00290D25">
      <w:pPr>
        <w:rPr>
          <w:b/>
          <w:bCs/>
        </w:rPr>
      </w:pPr>
      <w:r>
        <w:rPr>
          <w:b/>
          <w:bCs/>
        </w:rPr>
        <w:t>Dotazy v rámci diskuse v průběhu konference prosím vpisujte do chatu.</w:t>
      </w:r>
    </w:p>
    <w:p w14:paraId="54427EFC" w14:textId="77777777" w:rsidR="00FC63A3" w:rsidRDefault="00FC63A3" w:rsidP="00290D25">
      <w:pPr>
        <w:rPr>
          <w:b/>
          <w:bCs/>
        </w:rPr>
      </w:pPr>
    </w:p>
    <w:p w14:paraId="421CBA6B" w14:textId="2186F7D3" w:rsidR="006A5E9C" w:rsidRDefault="006A5E9C" w:rsidP="00290D25">
      <w:pPr>
        <w:rPr>
          <w:b/>
          <w:bCs/>
        </w:rPr>
      </w:pPr>
      <w:r>
        <w:rPr>
          <w:b/>
          <w:bCs/>
        </w:rPr>
        <w:t>Po ukončení konference Vám bude</w:t>
      </w:r>
      <w:r w:rsidR="000C0375">
        <w:rPr>
          <w:b/>
          <w:bCs/>
        </w:rPr>
        <w:t xml:space="preserve"> elektronicky</w:t>
      </w:r>
      <w:r>
        <w:rPr>
          <w:b/>
          <w:bCs/>
        </w:rPr>
        <w:t xml:space="preserve"> zasláno potvrzení o účasti</w:t>
      </w:r>
      <w:r w:rsidR="00801AAE">
        <w:rPr>
          <w:b/>
          <w:bCs/>
        </w:rPr>
        <w:t xml:space="preserve"> (</w:t>
      </w:r>
      <w:r w:rsidR="003A3AD5">
        <w:rPr>
          <w:b/>
          <w:bCs/>
        </w:rPr>
        <w:t>6 hod</w:t>
      </w:r>
      <w:r>
        <w:rPr>
          <w:b/>
          <w:bCs/>
        </w:rPr>
        <w:t>.</w:t>
      </w:r>
      <w:r w:rsidR="00801AAE">
        <w:rPr>
          <w:b/>
          <w:bCs/>
        </w:rPr>
        <w:t>)</w:t>
      </w:r>
    </w:p>
    <w:p w14:paraId="21FB8B43" w14:textId="77777777" w:rsidR="0001008D" w:rsidRDefault="0001008D" w:rsidP="00290D25">
      <w:pPr>
        <w:rPr>
          <w:b/>
          <w:bCs/>
        </w:rPr>
      </w:pPr>
    </w:p>
    <w:p w14:paraId="606905A7" w14:textId="77777777" w:rsidR="00C10DD8" w:rsidRDefault="00C10DD8" w:rsidP="00290D25">
      <w:pPr>
        <w:rPr>
          <w:b/>
          <w:bCs/>
        </w:rPr>
      </w:pPr>
    </w:p>
    <w:p w14:paraId="11536B58" w14:textId="77777777" w:rsidR="00C10DD8" w:rsidRDefault="00C10DD8" w:rsidP="00290D25">
      <w:pPr>
        <w:rPr>
          <w:b/>
          <w:bCs/>
        </w:rPr>
      </w:pPr>
    </w:p>
    <w:p w14:paraId="260119FB" w14:textId="46D8BC08" w:rsidR="000C0375" w:rsidRDefault="00C10DD8" w:rsidP="00290D25">
      <w:pPr>
        <w:rPr>
          <w:b/>
          <w:bCs/>
        </w:rPr>
      </w:pPr>
      <w:r>
        <w:rPr>
          <w:b/>
          <w:bCs/>
        </w:rPr>
        <w:t xml:space="preserve">                   </w:t>
      </w:r>
    </w:p>
    <w:p w14:paraId="608FCF7A" w14:textId="081765A6" w:rsidR="00F26DE1" w:rsidRDefault="00F26DE1" w:rsidP="00290D25">
      <w:pPr>
        <w:rPr>
          <w:b/>
          <w:bCs/>
        </w:rPr>
      </w:pPr>
    </w:p>
    <w:p w14:paraId="04A3521F" w14:textId="08922750" w:rsidR="00F26DE1" w:rsidRDefault="00F26DE1" w:rsidP="00290D25">
      <w:pPr>
        <w:rPr>
          <w:b/>
          <w:bCs/>
        </w:rPr>
      </w:pPr>
    </w:p>
    <w:p w14:paraId="69FAD671" w14:textId="77777777" w:rsidR="00F26DE1" w:rsidRDefault="00F26DE1" w:rsidP="00290D25">
      <w:pPr>
        <w:rPr>
          <w:b/>
          <w:bCs/>
        </w:rPr>
      </w:pPr>
    </w:p>
    <w:p w14:paraId="7A183125" w14:textId="5431C47B" w:rsidR="00B03DB9" w:rsidRDefault="00395152" w:rsidP="00C10DD8">
      <w:pPr>
        <w:tabs>
          <w:tab w:val="left" w:pos="1560"/>
        </w:tabs>
        <w:rPr>
          <w:b/>
          <w:bCs/>
        </w:rPr>
      </w:pPr>
      <w:r>
        <w:rPr>
          <w:b/>
          <w:bCs/>
        </w:rPr>
        <w:lastRenderedPageBreak/>
        <w:tab/>
      </w:r>
    </w:p>
    <w:p w14:paraId="227279CB" w14:textId="77777777" w:rsidR="0001008D" w:rsidRDefault="0001008D" w:rsidP="003A3455">
      <w:pPr>
        <w:jc w:val="center"/>
        <w:rPr>
          <w:b/>
          <w:bCs/>
          <w:sz w:val="32"/>
          <w:szCs w:val="32"/>
        </w:rPr>
      </w:pPr>
    </w:p>
    <w:p w14:paraId="7AA99882" w14:textId="6BA48AEC" w:rsidR="00B03DB9" w:rsidRPr="003A3455" w:rsidRDefault="00B03DB9" w:rsidP="003A3455">
      <w:pPr>
        <w:jc w:val="center"/>
        <w:rPr>
          <w:b/>
          <w:bCs/>
          <w:sz w:val="32"/>
          <w:szCs w:val="32"/>
        </w:rPr>
      </w:pPr>
      <w:r w:rsidRPr="003A3455">
        <w:rPr>
          <w:b/>
          <w:bCs/>
          <w:sz w:val="32"/>
          <w:szCs w:val="32"/>
        </w:rPr>
        <w:t>Program konference</w:t>
      </w:r>
    </w:p>
    <w:p w14:paraId="2E47F738" w14:textId="2FC55567" w:rsidR="00B03DB9" w:rsidRDefault="00B03DB9" w:rsidP="0001008D">
      <w:pPr>
        <w:ind w:left="-142"/>
        <w:jc w:val="both"/>
        <w:rPr>
          <w:b/>
          <w:bCs/>
        </w:rPr>
      </w:pPr>
      <w:r>
        <w:rPr>
          <w:b/>
          <w:bCs/>
        </w:rPr>
        <w:t>8</w:t>
      </w:r>
      <w:r w:rsidR="001A502C">
        <w:rPr>
          <w:b/>
          <w:bCs/>
        </w:rPr>
        <w:t>.</w:t>
      </w:r>
      <w:r w:rsidR="00E75E0C">
        <w:rPr>
          <w:b/>
          <w:bCs/>
        </w:rPr>
        <w:t>45</w:t>
      </w:r>
      <w:r>
        <w:rPr>
          <w:b/>
          <w:bCs/>
        </w:rPr>
        <w:t xml:space="preserve"> – </w:t>
      </w:r>
      <w:r w:rsidR="00E75E0C">
        <w:rPr>
          <w:b/>
          <w:bCs/>
        </w:rPr>
        <w:t>8</w:t>
      </w:r>
      <w:r w:rsidR="001A502C">
        <w:rPr>
          <w:b/>
          <w:bCs/>
        </w:rPr>
        <w:t>.</w:t>
      </w:r>
      <w:r w:rsidR="00E75E0C">
        <w:rPr>
          <w:b/>
          <w:bCs/>
        </w:rPr>
        <w:t>55</w:t>
      </w:r>
      <w:r>
        <w:rPr>
          <w:b/>
          <w:bCs/>
        </w:rPr>
        <w:t xml:space="preserve"> </w:t>
      </w:r>
      <w:r w:rsidR="003A3455">
        <w:rPr>
          <w:b/>
          <w:bCs/>
        </w:rPr>
        <w:tab/>
        <w:t>P</w:t>
      </w:r>
      <w:r>
        <w:rPr>
          <w:b/>
          <w:bCs/>
        </w:rPr>
        <w:t>řihlašování ON LINE</w:t>
      </w:r>
    </w:p>
    <w:p w14:paraId="406A2A68" w14:textId="079509D5" w:rsidR="00E75E0C" w:rsidRDefault="00E75E0C" w:rsidP="0001008D">
      <w:pPr>
        <w:ind w:left="-142"/>
        <w:jc w:val="both"/>
        <w:rPr>
          <w:b/>
          <w:bCs/>
        </w:rPr>
      </w:pPr>
      <w:r>
        <w:rPr>
          <w:b/>
          <w:bCs/>
        </w:rPr>
        <w:t>8.55 – 9.00            Technické instrukce moderátorka Kateřina Bohatá</w:t>
      </w:r>
    </w:p>
    <w:p w14:paraId="29FD27AB" w14:textId="238EEEBC" w:rsidR="00B03DB9" w:rsidRDefault="00B03DB9" w:rsidP="0001008D">
      <w:pPr>
        <w:ind w:left="-142"/>
        <w:jc w:val="both"/>
        <w:rPr>
          <w:b/>
          <w:bCs/>
          <w:color w:val="FF0000"/>
        </w:rPr>
      </w:pPr>
      <w:r>
        <w:rPr>
          <w:b/>
          <w:bCs/>
        </w:rPr>
        <w:t>9</w:t>
      </w:r>
      <w:r w:rsidR="001A502C">
        <w:rPr>
          <w:b/>
          <w:bCs/>
        </w:rPr>
        <w:t>.</w:t>
      </w:r>
      <w:r>
        <w:rPr>
          <w:b/>
          <w:bCs/>
        </w:rPr>
        <w:t>00 – 9</w:t>
      </w:r>
      <w:r w:rsidR="001A502C">
        <w:rPr>
          <w:b/>
          <w:bCs/>
        </w:rPr>
        <w:t>.</w:t>
      </w:r>
      <w:r>
        <w:rPr>
          <w:b/>
          <w:bCs/>
        </w:rPr>
        <w:t>10</w:t>
      </w:r>
      <w:r w:rsidR="003A3455">
        <w:rPr>
          <w:b/>
          <w:bCs/>
        </w:rPr>
        <w:tab/>
      </w:r>
      <w:r>
        <w:rPr>
          <w:b/>
          <w:bCs/>
        </w:rPr>
        <w:t>Zahájení konferenc</w:t>
      </w:r>
      <w:r w:rsidR="00217300">
        <w:rPr>
          <w:b/>
          <w:bCs/>
        </w:rPr>
        <w:t>e</w:t>
      </w:r>
      <w:r w:rsidR="00E75E0C">
        <w:rPr>
          <w:b/>
          <w:bCs/>
        </w:rPr>
        <w:t xml:space="preserve">    Bc. Zuzana Lešková, předsedkyně APKP</w:t>
      </w:r>
    </w:p>
    <w:p w14:paraId="7B861315" w14:textId="3ABB93CB" w:rsidR="004B083E" w:rsidRDefault="00B03DB9" w:rsidP="0001008D">
      <w:pPr>
        <w:spacing w:after="0"/>
        <w:ind w:left="-142"/>
        <w:jc w:val="both"/>
        <w:rPr>
          <w:b/>
          <w:bCs/>
        </w:rPr>
      </w:pPr>
      <w:r>
        <w:rPr>
          <w:b/>
          <w:bCs/>
        </w:rPr>
        <w:t>9</w:t>
      </w:r>
      <w:r w:rsidR="001A502C">
        <w:rPr>
          <w:b/>
          <w:bCs/>
        </w:rPr>
        <w:t>.</w:t>
      </w:r>
      <w:r>
        <w:rPr>
          <w:b/>
          <w:bCs/>
        </w:rPr>
        <w:t>10 -9</w:t>
      </w:r>
      <w:r w:rsidR="001A502C">
        <w:rPr>
          <w:b/>
          <w:bCs/>
        </w:rPr>
        <w:t>.</w:t>
      </w:r>
      <w:r w:rsidR="00217300">
        <w:rPr>
          <w:b/>
          <w:bCs/>
        </w:rPr>
        <w:t>4</w:t>
      </w:r>
      <w:r>
        <w:rPr>
          <w:b/>
          <w:bCs/>
        </w:rPr>
        <w:t>0</w:t>
      </w:r>
      <w:r w:rsidR="003A3455">
        <w:rPr>
          <w:b/>
          <w:bCs/>
        </w:rPr>
        <w:tab/>
      </w:r>
      <w:r w:rsidR="0001008D">
        <w:rPr>
          <w:b/>
          <w:bCs/>
        </w:rPr>
        <w:t>P</w:t>
      </w:r>
      <w:r w:rsidR="00217300">
        <w:rPr>
          <w:b/>
          <w:bCs/>
        </w:rPr>
        <w:t xml:space="preserve">ředstavení Asociací </w:t>
      </w:r>
      <w:r w:rsidR="00F26DE1">
        <w:rPr>
          <w:b/>
          <w:bCs/>
        </w:rPr>
        <w:t>–</w:t>
      </w:r>
      <w:r w:rsidR="00217300">
        <w:rPr>
          <w:b/>
          <w:bCs/>
        </w:rPr>
        <w:t xml:space="preserve"> </w:t>
      </w:r>
      <w:r w:rsidR="0001008D">
        <w:rPr>
          <w:b/>
          <w:bCs/>
        </w:rPr>
        <w:tab/>
      </w:r>
      <w:r w:rsidR="00F26DE1">
        <w:rPr>
          <w:b/>
          <w:bCs/>
        </w:rPr>
        <w:t>Bc. Zuzana Lešková</w:t>
      </w:r>
      <w:r w:rsidR="004B083E">
        <w:rPr>
          <w:b/>
          <w:bCs/>
        </w:rPr>
        <w:t>, Těžký život Asociací, předsedkyně APKP</w:t>
      </w:r>
    </w:p>
    <w:p w14:paraId="154317EC" w14:textId="4834F471" w:rsidR="0001008D" w:rsidRDefault="004B083E" w:rsidP="0001008D">
      <w:pPr>
        <w:spacing w:after="0"/>
        <w:ind w:left="-142" w:right="-284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1008D">
        <w:rPr>
          <w:b/>
          <w:bCs/>
        </w:rPr>
        <w:tab/>
      </w:r>
      <w:r w:rsidR="0001008D">
        <w:rPr>
          <w:b/>
          <w:bCs/>
        </w:rPr>
        <w:tab/>
      </w:r>
      <w:r w:rsidR="00F26DE1">
        <w:rPr>
          <w:b/>
          <w:bCs/>
        </w:rPr>
        <w:t xml:space="preserve">Mgr. Martina Vojtíšková, </w:t>
      </w:r>
      <w:r w:rsidR="00803840">
        <w:rPr>
          <w:b/>
          <w:bCs/>
        </w:rPr>
        <w:t>Jak vést asociaci? Příběh APIC</w:t>
      </w:r>
    </w:p>
    <w:p w14:paraId="34426853" w14:textId="329274AF" w:rsidR="00B03DB9" w:rsidRPr="004B083E" w:rsidRDefault="0001008D" w:rsidP="0001008D">
      <w:pPr>
        <w:spacing w:after="0"/>
        <w:ind w:left="-142" w:right="-284"/>
        <w:jc w:val="both"/>
        <w:rPr>
          <w:rFonts w:eastAsia="Times New Roman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85692" w:rsidRPr="00385692">
        <w:rPr>
          <w:rFonts w:eastAsia="Times New Roman"/>
          <w:b/>
          <w:bCs/>
        </w:rPr>
        <w:t>Mgr. Bc. František Horák</w:t>
      </w:r>
      <w:r w:rsidR="00FB2453">
        <w:rPr>
          <w:rFonts w:eastAsia="Times New Roman"/>
          <w:b/>
          <w:bCs/>
        </w:rPr>
        <w:t>,</w:t>
      </w:r>
      <w:r w:rsidR="00385692" w:rsidRPr="00385692">
        <w:rPr>
          <w:rFonts w:eastAsia="Times New Roman"/>
          <w:b/>
          <w:bCs/>
        </w:rPr>
        <w:t xml:space="preserve"> ČAPLD</w:t>
      </w:r>
    </w:p>
    <w:p w14:paraId="7192D691" w14:textId="2776AFAD" w:rsidR="00B03DB9" w:rsidRDefault="00B03DB9" w:rsidP="0001008D">
      <w:pPr>
        <w:spacing w:after="0"/>
        <w:ind w:left="1403" w:hanging="1545"/>
        <w:jc w:val="both"/>
        <w:rPr>
          <w:b/>
          <w:bCs/>
        </w:rPr>
      </w:pPr>
      <w:r>
        <w:rPr>
          <w:b/>
          <w:bCs/>
        </w:rPr>
        <w:t>9</w:t>
      </w:r>
      <w:r w:rsidR="001A502C">
        <w:rPr>
          <w:b/>
          <w:bCs/>
        </w:rPr>
        <w:t>.</w:t>
      </w:r>
      <w:r>
        <w:rPr>
          <w:b/>
          <w:bCs/>
        </w:rPr>
        <w:t>40 – 10</w:t>
      </w:r>
      <w:r w:rsidR="001A502C">
        <w:rPr>
          <w:b/>
          <w:bCs/>
        </w:rPr>
        <w:t>.</w:t>
      </w:r>
      <w:r>
        <w:rPr>
          <w:b/>
          <w:bCs/>
        </w:rPr>
        <w:t>00</w:t>
      </w:r>
      <w:r w:rsidR="0001008D">
        <w:rPr>
          <w:b/>
          <w:bCs/>
        </w:rPr>
        <w:tab/>
      </w:r>
      <w:r w:rsidR="00930EE7" w:rsidRPr="00930EE7">
        <w:rPr>
          <w:b/>
          <w:bCs/>
        </w:rPr>
        <w:t xml:space="preserve">Řeč čísel aneb otazníky nad dotazníky </w:t>
      </w:r>
      <w:r w:rsidR="00930EE7" w:rsidRPr="00803840">
        <w:t>(Průzkum intervenčních center: Covid 19</w:t>
      </w:r>
      <w:r w:rsidR="00801AAE">
        <w:t xml:space="preserve"> </w:t>
      </w:r>
      <w:proofErr w:type="gramStart"/>
      <w:r w:rsidR="00801AAE">
        <w:t xml:space="preserve">- </w:t>
      </w:r>
      <w:r w:rsidR="0001008D">
        <w:t xml:space="preserve"> </w:t>
      </w:r>
      <w:r w:rsidR="00930EE7" w:rsidRPr="00803840">
        <w:t>život</w:t>
      </w:r>
      <w:proofErr w:type="gramEnd"/>
      <w:r w:rsidR="00930EE7" w:rsidRPr="00803840">
        <w:t xml:space="preserve"> v rodinách očima klientů) </w:t>
      </w:r>
      <w:r w:rsidR="00930EE7" w:rsidRPr="00930EE7">
        <w:rPr>
          <w:b/>
          <w:bCs/>
        </w:rPr>
        <w:t xml:space="preserve">Mgr. Martina Vojtíšková, předsedkyně </w:t>
      </w:r>
      <w:r w:rsidR="00803840">
        <w:rPr>
          <w:b/>
          <w:bCs/>
        </w:rPr>
        <w:t>APIC</w:t>
      </w:r>
    </w:p>
    <w:p w14:paraId="76A5BF31" w14:textId="73BF2471" w:rsidR="00A34EE6" w:rsidRDefault="00B03DB9" w:rsidP="0001008D">
      <w:pPr>
        <w:spacing w:after="0"/>
        <w:ind w:left="-142"/>
        <w:jc w:val="both"/>
        <w:rPr>
          <w:b/>
          <w:bCs/>
        </w:rPr>
      </w:pPr>
      <w:r>
        <w:rPr>
          <w:b/>
          <w:bCs/>
        </w:rPr>
        <w:t>10</w:t>
      </w:r>
      <w:r w:rsidR="001A502C">
        <w:rPr>
          <w:b/>
          <w:bCs/>
        </w:rPr>
        <w:t>.</w:t>
      </w:r>
      <w:r w:rsidR="00217300">
        <w:rPr>
          <w:b/>
          <w:bCs/>
        </w:rPr>
        <w:t>00</w:t>
      </w:r>
      <w:r>
        <w:rPr>
          <w:b/>
          <w:bCs/>
        </w:rPr>
        <w:t xml:space="preserve"> – 10</w:t>
      </w:r>
      <w:r w:rsidR="001A502C">
        <w:rPr>
          <w:b/>
          <w:bCs/>
        </w:rPr>
        <w:t>.</w:t>
      </w:r>
      <w:r w:rsidR="00217300">
        <w:rPr>
          <w:b/>
          <w:bCs/>
        </w:rPr>
        <w:t>2</w:t>
      </w:r>
      <w:r>
        <w:rPr>
          <w:b/>
          <w:bCs/>
        </w:rPr>
        <w:t>0</w:t>
      </w:r>
      <w:r w:rsidR="0001008D">
        <w:rPr>
          <w:b/>
          <w:bCs/>
        </w:rPr>
        <w:tab/>
      </w:r>
      <w:r w:rsidR="00385692" w:rsidRPr="00385692">
        <w:rPr>
          <w:b/>
          <w:bCs/>
        </w:rPr>
        <w:t>Covid a linky důvěry v první linii</w:t>
      </w:r>
    </w:p>
    <w:p w14:paraId="5648F49B" w14:textId="4B7A3BC9" w:rsidR="00B03DB9" w:rsidRPr="00803840" w:rsidRDefault="00385692" w:rsidP="0001008D">
      <w:pPr>
        <w:spacing w:after="0"/>
        <w:ind w:left="566" w:firstLine="850"/>
        <w:jc w:val="both"/>
      </w:pPr>
      <w:r w:rsidRPr="00385692">
        <w:rPr>
          <w:b/>
          <w:bCs/>
        </w:rPr>
        <w:t>Mgr. Pavla Pejšová</w:t>
      </w:r>
      <w:r w:rsidR="00A34EE6">
        <w:rPr>
          <w:b/>
          <w:bCs/>
        </w:rPr>
        <w:t xml:space="preserve">, </w:t>
      </w:r>
      <w:r w:rsidR="00803840">
        <w:rPr>
          <w:b/>
          <w:bCs/>
        </w:rPr>
        <w:t xml:space="preserve">předsedkyně </w:t>
      </w:r>
      <w:r w:rsidR="00A34EE6">
        <w:rPr>
          <w:b/>
          <w:bCs/>
        </w:rPr>
        <w:t>ČAPLD</w:t>
      </w:r>
      <w:r w:rsidRPr="00385692">
        <w:rPr>
          <w:b/>
          <w:bCs/>
        </w:rPr>
        <w:t xml:space="preserve"> </w:t>
      </w:r>
      <w:r w:rsidRPr="00803840">
        <w:t>(výzkum)</w:t>
      </w:r>
    </w:p>
    <w:p w14:paraId="7741E05E" w14:textId="04A633BB" w:rsidR="00F26DE1" w:rsidRDefault="000C0375" w:rsidP="0001008D">
      <w:pPr>
        <w:spacing w:after="0"/>
        <w:ind w:left="-142"/>
        <w:jc w:val="both"/>
        <w:rPr>
          <w:b/>
          <w:bCs/>
        </w:rPr>
      </w:pPr>
      <w:r>
        <w:rPr>
          <w:b/>
          <w:bCs/>
        </w:rPr>
        <w:t>1</w:t>
      </w:r>
      <w:r w:rsidR="00217300">
        <w:rPr>
          <w:b/>
          <w:bCs/>
        </w:rPr>
        <w:t>0</w:t>
      </w:r>
      <w:r w:rsidR="001A502C">
        <w:rPr>
          <w:b/>
          <w:bCs/>
        </w:rPr>
        <w:t>.</w:t>
      </w:r>
      <w:r w:rsidR="00217300">
        <w:rPr>
          <w:b/>
          <w:bCs/>
        </w:rPr>
        <w:t>2</w:t>
      </w:r>
      <w:r>
        <w:rPr>
          <w:b/>
          <w:bCs/>
        </w:rPr>
        <w:t>0 – 1</w:t>
      </w:r>
      <w:r w:rsidR="00217300">
        <w:rPr>
          <w:b/>
          <w:bCs/>
        </w:rPr>
        <w:t>0</w:t>
      </w:r>
      <w:r w:rsidR="001A502C">
        <w:rPr>
          <w:b/>
          <w:bCs/>
        </w:rPr>
        <w:t>.</w:t>
      </w:r>
      <w:r w:rsidR="00217300">
        <w:rPr>
          <w:b/>
          <w:bCs/>
        </w:rPr>
        <w:t>40</w:t>
      </w:r>
      <w:bookmarkStart w:id="0" w:name="_Hlk74030637"/>
      <w:r w:rsidR="0001008D">
        <w:rPr>
          <w:b/>
          <w:bCs/>
        </w:rPr>
        <w:tab/>
      </w:r>
      <w:r w:rsidR="00385692">
        <w:rPr>
          <w:b/>
          <w:bCs/>
        </w:rPr>
        <w:t>Vliv covidové krize na s</w:t>
      </w:r>
      <w:r w:rsidR="00A34EE6">
        <w:rPr>
          <w:b/>
          <w:bCs/>
        </w:rPr>
        <w:t>k</w:t>
      </w:r>
      <w:r w:rsidR="00385692">
        <w:rPr>
          <w:b/>
          <w:bCs/>
        </w:rPr>
        <w:t>upinovou</w:t>
      </w:r>
      <w:r w:rsidR="00F26DE1" w:rsidRPr="00F26DE1">
        <w:rPr>
          <w:b/>
          <w:bCs/>
        </w:rPr>
        <w:t xml:space="preserve"> práci s rodinným systémem</w:t>
      </w:r>
      <w:r w:rsidR="00F26DE1">
        <w:rPr>
          <w:b/>
          <w:bCs/>
        </w:rPr>
        <w:t xml:space="preserve"> </w:t>
      </w:r>
      <w:bookmarkEnd w:id="0"/>
    </w:p>
    <w:p w14:paraId="7110C9D4" w14:textId="1891CFAC" w:rsidR="000C0375" w:rsidRDefault="00F26DE1" w:rsidP="0001008D">
      <w:pPr>
        <w:spacing w:after="0"/>
        <w:ind w:left="566" w:firstLine="850"/>
        <w:jc w:val="both"/>
        <w:rPr>
          <w:b/>
          <w:bCs/>
        </w:rPr>
      </w:pPr>
      <w:r>
        <w:rPr>
          <w:b/>
          <w:bCs/>
        </w:rPr>
        <w:t>Mgr. Petr Válek</w:t>
      </w:r>
      <w:r w:rsidR="00C310B2">
        <w:rPr>
          <w:b/>
          <w:bCs/>
        </w:rPr>
        <w:t>,</w:t>
      </w:r>
      <w:r w:rsidR="00803840">
        <w:rPr>
          <w:b/>
          <w:bCs/>
        </w:rPr>
        <w:t xml:space="preserve"> psycholog, Krizové centrum Spondea</w:t>
      </w:r>
      <w:r w:rsidR="00A32F85">
        <w:rPr>
          <w:b/>
          <w:bCs/>
        </w:rPr>
        <w:t xml:space="preserve"> o.p.s.</w:t>
      </w:r>
      <w:r w:rsidR="00803840">
        <w:rPr>
          <w:b/>
          <w:bCs/>
        </w:rPr>
        <w:t xml:space="preserve"> Brno,</w:t>
      </w:r>
      <w:r w:rsidR="00C310B2">
        <w:rPr>
          <w:b/>
          <w:bCs/>
        </w:rPr>
        <w:t xml:space="preserve"> APKP</w:t>
      </w:r>
    </w:p>
    <w:p w14:paraId="2EB10D24" w14:textId="05A74E23" w:rsidR="000C0375" w:rsidRDefault="000C0375" w:rsidP="0001008D">
      <w:pPr>
        <w:ind w:left="-142"/>
        <w:jc w:val="both"/>
        <w:rPr>
          <w:b/>
          <w:bCs/>
        </w:rPr>
      </w:pPr>
      <w:r>
        <w:rPr>
          <w:b/>
          <w:bCs/>
        </w:rPr>
        <w:t>1</w:t>
      </w:r>
      <w:r w:rsidR="00217300">
        <w:rPr>
          <w:b/>
          <w:bCs/>
        </w:rPr>
        <w:t>0</w:t>
      </w:r>
      <w:r w:rsidR="001A502C">
        <w:rPr>
          <w:b/>
          <w:bCs/>
        </w:rPr>
        <w:t>.</w:t>
      </w:r>
      <w:r>
        <w:rPr>
          <w:b/>
          <w:bCs/>
        </w:rPr>
        <w:t>4</w:t>
      </w:r>
      <w:r w:rsidR="00217300">
        <w:rPr>
          <w:b/>
          <w:bCs/>
        </w:rPr>
        <w:t>0</w:t>
      </w:r>
      <w:r>
        <w:rPr>
          <w:b/>
          <w:bCs/>
        </w:rPr>
        <w:t xml:space="preserve"> – 1</w:t>
      </w:r>
      <w:r w:rsidR="00217300">
        <w:rPr>
          <w:b/>
          <w:bCs/>
        </w:rPr>
        <w:t>1</w:t>
      </w:r>
      <w:r w:rsidR="001A502C">
        <w:rPr>
          <w:b/>
          <w:bCs/>
        </w:rPr>
        <w:t>.</w:t>
      </w:r>
      <w:r w:rsidR="00217300">
        <w:rPr>
          <w:b/>
          <w:bCs/>
        </w:rPr>
        <w:t>00</w:t>
      </w:r>
      <w:r w:rsidR="0001008D">
        <w:rPr>
          <w:b/>
          <w:bCs/>
        </w:rPr>
        <w:tab/>
        <w:t>D</w:t>
      </w:r>
      <w:r w:rsidR="00217300">
        <w:rPr>
          <w:b/>
          <w:bCs/>
        </w:rPr>
        <w:t>iskuse</w:t>
      </w:r>
      <w:r w:rsidR="00A34EE6">
        <w:rPr>
          <w:b/>
          <w:bCs/>
        </w:rPr>
        <w:t xml:space="preserve"> k předchozím tématům</w:t>
      </w:r>
    </w:p>
    <w:p w14:paraId="664E7968" w14:textId="56FF92DC" w:rsidR="000C0375" w:rsidRPr="00803840" w:rsidRDefault="000C0375" w:rsidP="0001008D">
      <w:pPr>
        <w:ind w:left="-142"/>
        <w:jc w:val="both"/>
      </w:pPr>
      <w:r w:rsidRPr="00803840">
        <w:t>1</w:t>
      </w:r>
      <w:r w:rsidR="00217300" w:rsidRPr="00803840">
        <w:t>1</w:t>
      </w:r>
      <w:r w:rsidR="001A502C">
        <w:t>.</w:t>
      </w:r>
      <w:r w:rsidRPr="00803840">
        <w:t>00 – 1</w:t>
      </w:r>
      <w:r w:rsidR="00217300" w:rsidRPr="00803840">
        <w:t>1</w:t>
      </w:r>
      <w:r w:rsidR="001A502C">
        <w:t>.</w:t>
      </w:r>
      <w:r w:rsidR="00217300" w:rsidRPr="00803840">
        <w:t>15</w:t>
      </w:r>
      <w:r w:rsidR="0001008D">
        <w:tab/>
      </w:r>
      <w:r w:rsidR="004E5B0E">
        <w:t>P</w:t>
      </w:r>
      <w:r w:rsidRPr="00803840">
        <w:t>řestávka</w:t>
      </w:r>
    </w:p>
    <w:p w14:paraId="333EBA7B" w14:textId="5CEFF9C4" w:rsidR="00C310B2" w:rsidRDefault="000C0375" w:rsidP="0001008D">
      <w:pPr>
        <w:spacing w:after="0"/>
        <w:ind w:left="-142"/>
        <w:jc w:val="both"/>
        <w:rPr>
          <w:b/>
          <w:bCs/>
        </w:rPr>
      </w:pPr>
      <w:r>
        <w:rPr>
          <w:b/>
          <w:bCs/>
        </w:rPr>
        <w:t>1</w:t>
      </w:r>
      <w:r w:rsidR="00217300">
        <w:rPr>
          <w:b/>
          <w:bCs/>
        </w:rPr>
        <w:t>1</w:t>
      </w:r>
      <w:r w:rsidR="001A502C">
        <w:rPr>
          <w:b/>
          <w:bCs/>
        </w:rPr>
        <w:t>.</w:t>
      </w:r>
      <w:r w:rsidR="00217300">
        <w:rPr>
          <w:b/>
          <w:bCs/>
        </w:rPr>
        <w:t>15</w:t>
      </w:r>
      <w:r>
        <w:rPr>
          <w:b/>
          <w:bCs/>
        </w:rPr>
        <w:t xml:space="preserve"> – 1</w:t>
      </w:r>
      <w:r w:rsidR="00E75E0C">
        <w:rPr>
          <w:b/>
          <w:bCs/>
        </w:rPr>
        <w:t>1</w:t>
      </w:r>
      <w:r w:rsidR="001A502C">
        <w:rPr>
          <w:b/>
          <w:bCs/>
        </w:rPr>
        <w:t>.</w:t>
      </w:r>
      <w:r w:rsidR="00E75E0C">
        <w:rPr>
          <w:b/>
          <w:bCs/>
        </w:rPr>
        <w:t>55</w:t>
      </w:r>
      <w:r w:rsidR="0001008D">
        <w:rPr>
          <w:b/>
          <w:bCs/>
        </w:rPr>
        <w:tab/>
      </w:r>
      <w:bookmarkStart w:id="1" w:name="_Hlk74065524"/>
      <w:r w:rsidR="00A34EE6" w:rsidRPr="00A34EE6">
        <w:rPr>
          <w:b/>
          <w:bCs/>
        </w:rPr>
        <w:t>Když někdo z rodiny volá/píše na linku...</w:t>
      </w:r>
      <w:r w:rsidR="00A34EE6">
        <w:rPr>
          <w:b/>
          <w:bCs/>
        </w:rPr>
        <w:t xml:space="preserve"> </w:t>
      </w:r>
    </w:p>
    <w:p w14:paraId="46F2F670" w14:textId="415F824D" w:rsidR="000C0375" w:rsidRDefault="00A34EE6" w:rsidP="0001008D">
      <w:pPr>
        <w:spacing w:after="0"/>
        <w:ind w:left="566" w:firstLine="850"/>
        <w:jc w:val="both"/>
        <w:rPr>
          <w:b/>
          <w:bCs/>
        </w:rPr>
      </w:pPr>
      <w:r w:rsidRPr="00A34EE6">
        <w:rPr>
          <w:b/>
          <w:bCs/>
        </w:rPr>
        <w:t>MgA. Hana Regnerová</w:t>
      </w:r>
      <w:r>
        <w:rPr>
          <w:b/>
          <w:bCs/>
        </w:rPr>
        <w:t xml:space="preserve">, </w:t>
      </w:r>
      <w:r w:rsidR="00803840">
        <w:rPr>
          <w:b/>
          <w:bCs/>
        </w:rPr>
        <w:t xml:space="preserve">ředitelka Modré linky </w:t>
      </w:r>
      <w:r w:rsidR="004B083E">
        <w:rPr>
          <w:b/>
          <w:bCs/>
        </w:rPr>
        <w:t>B</w:t>
      </w:r>
      <w:r w:rsidR="00803840">
        <w:rPr>
          <w:b/>
          <w:bCs/>
        </w:rPr>
        <w:t>rno,</w:t>
      </w:r>
      <w:r w:rsidR="004B083E">
        <w:rPr>
          <w:b/>
          <w:bCs/>
        </w:rPr>
        <w:t xml:space="preserve"> </w:t>
      </w:r>
      <w:r>
        <w:rPr>
          <w:b/>
          <w:bCs/>
        </w:rPr>
        <w:t>ČAPLD</w:t>
      </w:r>
    </w:p>
    <w:bookmarkEnd w:id="1"/>
    <w:p w14:paraId="3F460782" w14:textId="16C46551" w:rsidR="000C0375" w:rsidRDefault="000C0375" w:rsidP="0001008D">
      <w:pPr>
        <w:ind w:left="-142"/>
        <w:jc w:val="both"/>
        <w:rPr>
          <w:b/>
          <w:bCs/>
        </w:rPr>
      </w:pPr>
      <w:r>
        <w:rPr>
          <w:b/>
          <w:bCs/>
        </w:rPr>
        <w:t>1</w:t>
      </w:r>
      <w:r w:rsidR="00E75E0C">
        <w:rPr>
          <w:b/>
          <w:bCs/>
        </w:rPr>
        <w:t>1</w:t>
      </w:r>
      <w:r w:rsidR="001A502C">
        <w:rPr>
          <w:b/>
          <w:bCs/>
        </w:rPr>
        <w:t>.</w:t>
      </w:r>
      <w:r w:rsidR="00E75E0C">
        <w:rPr>
          <w:b/>
          <w:bCs/>
        </w:rPr>
        <w:t>55</w:t>
      </w:r>
      <w:r>
        <w:rPr>
          <w:b/>
          <w:bCs/>
        </w:rPr>
        <w:t>- 1</w:t>
      </w:r>
      <w:r w:rsidR="001A502C">
        <w:rPr>
          <w:b/>
          <w:bCs/>
        </w:rPr>
        <w:t>2.</w:t>
      </w:r>
      <w:r w:rsidR="00E75E0C">
        <w:rPr>
          <w:b/>
          <w:bCs/>
        </w:rPr>
        <w:t>05</w:t>
      </w:r>
      <w:r w:rsidR="0001008D">
        <w:rPr>
          <w:b/>
          <w:bCs/>
        </w:rPr>
        <w:tab/>
        <w:t>D</w:t>
      </w:r>
      <w:r>
        <w:rPr>
          <w:b/>
          <w:bCs/>
        </w:rPr>
        <w:t>iskuse</w:t>
      </w:r>
      <w:r w:rsidR="00C310B2">
        <w:rPr>
          <w:b/>
          <w:bCs/>
        </w:rPr>
        <w:t xml:space="preserve"> k tématu</w:t>
      </w:r>
    </w:p>
    <w:p w14:paraId="27F6CFC2" w14:textId="5B9F10A4" w:rsidR="000C0375" w:rsidRPr="00803840" w:rsidRDefault="000C0375" w:rsidP="0001008D">
      <w:pPr>
        <w:ind w:left="-142"/>
        <w:jc w:val="both"/>
      </w:pPr>
      <w:r w:rsidRPr="00803840">
        <w:t>1</w:t>
      </w:r>
      <w:r w:rsidR="00217300" w:rsidRPr="00803840">
        <w:t>2</w:t>
      </w:r>
      <w:r w:rsidR="001A502C">
        <w:t>.</w:t>
      </w:r>
      <w:r w:rsidR="00E75E0C">
        <w:t>05</w:t>
      </w:r>
      <w:r w:rsidRPr="00803840">
        <w:t xml:space="preserve"> – 1</w:t>
      </w:r>
      <w:r w:rsidR="00217300" w:rsidRPr="00803840">
        <w:t>2</w:t>
      </w:r>
      <w:r w:rsidR="001A502C">
        <w:t>.</w:t>
      </w:r>
      <w:r w:rsidR="00217300" w:rsidRPr="00803840">
        <w:t>15</w:t>
      </w:r>
      <w:r w:rsidR="0001008D">
        <w:tab/>
        <w:t>P</w:t>
      </w:r>
      <w:r w:rsidRPr="00803840">
        <w:t>řestávka</w:t>
      </w:r>
    </w:p>
    <w:p w14:paraId="0628C612" w14:textId="3753DBC8" w:rsidR="000C0375" w:rsidRDefault="000C0375" w:rsidP="0001008D">
      <w:pPr>
        <w:spacing w:after="0"/>
        <w:ind w:left="1403" w:hanging="1545"/>
        <w:jc w:val="both"/>
        <w:rPr>
          <w:b/>
          <w:bCs/>
        </w:rPr>
      </w:pPr>
      <w:r>
        <w:rPr>
          <w:b/>
          <w:bCs/>
        </w:rPr>
        <w:t>1</w:t>
      </w:r>
      <w:r w:rsidR="00217300">
        <w:rPr>
          <w:b/>
          <w:bCs/>
        </w:rPr>
        <w:t>2</w:t>
      </w:r>
      <w:r w:rsidR="001A502C">
        <w:rPr>
          <w:b/>
          <w:bCs/>
        </w:rPr>
        <w:t>.</w:t>
      </w:r>
      <w:r w:rsidR="00217300">
        <w:rPr>
          <w:b/>
          <w:bCs/>
        </w:rPr>
        <w:t>15</w:t>
      </w:r>
      <w:r>
        <w:rPr>
          <w:b/>
          <w:bCs/>
        </w:rPr>
        <w:t xml:space="preserve"> – 1</w:t>
      </w:r>
      <w:r w:rsidR="00E75E0C">
        <w:rPr>
          <w:b/>
          <w:bCs/>
        </w:rPr>
        <w:t>2</w:t>
      </w:r>
      <w:r w:rsidR="001A502C">
        <w:rPr>
          <w:b/>
          <w:bCs/>
        </w:rPr>
        <w:t>.</w:t>
      </w:r>
      <w:r w:rsidR="00E75E0C">
        <w:rPr>
          <w:b/>
          <w:bCs/>
        </w:rPr>
        <w:t>55</w:t>
      </w:r>
      <w:r w:rsidR="0001008D">
        <w:rPr>
          <w:b/>
          <w:bCs/>
        </w:rPr>
        <w:tab/>
      </w:r>
      <w:r w:rsidR="00385692">
        <w:rPr>
          <w:b/>
          <w:bCs/>
        </w:rPr>
        <w:t>D</w:t>
      </w:r>
      <w:r w:rsidR="00385692" w:rsidRPr="00385692">
        <w:rPr>
          <w:b/>
          <w:bCs/>
        </w:rPr>
        <w:t>opady rozvodové či rozchodové situace na dítě a možnosti práce s</w:t>
      </w:r>
      <w:r w:rsidR="0001008D">
        <w:rPr>
          <w:b/>
          <w:bCs/>
        </w:rPr>
        <w:t> </w:t>
      </w:r>
      <w:r w:rsidR="00385692" w:rsidRPr="00385692">
        <w:rPr>
          <w:b/>
          <w:bCs/>
        </w:rPr>
        <w:t>celou</w:t>
      </w:r>
      <w:r w:rsidR="0001008D">
        <w:rPr>
          <w:b/>
          <w:bCs/>
        </w:rPr>
        <w:t xml:space="preserve"> </w:t>
      </w:r>
      <w:r w:rsidR="00385692" w:rsidRPr="00385692">
        <w:rPr>
          <w:b/>
          <w:bCs/>
        </w:rPr>
        <w:t>rodinou</w:t>
      </w:r>
      <w:r w:rsidR="00385692">
        <w:rPr>
          <w:b/>
          <w:bCs/>
        </w:rPr>
        <w:t>, Mgr. Petr Válek</w:t>
      </w:r>
      <w:r w:rsidR="00C310B2">
        <w:rPr>
          <w:b/>
          <w:bCs/>
        </w:rPr>
        <w:t>,</w:t>
      </w:r>
      <w:r w:rsidR="00803840">
        <w:rPr>
          <w:b/>
          <w:bCs/>
        </w:rPr>
        <w:t xml:space="preserve"> psycholog, Krizové centrum Spondea</w:t>
      </w:r>
      <w:r w:rsidR="00A32F85">
        <w:rPr>
          <w:b/>
          <w:bCs/>
        </w:rPr>
        <w:t xml:space="preserve"> o.p.s. Brno</w:t>
      </w:r>
      <w:r w:rsidR="00803840">
        <w:rPr>
          <w:b/>
          <w:bCs/>
        </w:rPr>
        <w:t xml:space="preserve">, </w:t>
      </w:r>
      <w:r w:rsidR="00C310B2">
        <w:rPr>
          <w:b/>
          <w:bCs/>
        </w:rPr>
        <w:t>APKP</w:t>
      </w:r>
    </w:p>
    <w:p w14:paraId="12BEA06C" w14:textId="2304A57E" w:rsidR="000C0375" w:rsidRDefault="000C0375" w:rsidP="0001008D">
      <w:pPr>
        <w:ind w:left="-142"/>
        <w:jc w:val="both"/>
        <w:rPr>
          <w:b/>
          <w:bCs/>
        </w:rPr>
      </w:pPr>
      <w:r>
        <w:rPr>
          <w:b/>
          <w:bCs/>
        </w:rPr>
        <w:t>1</w:t>
      </w:r>
      <w:r w:rsidR="00E75E0C">
        <w:rPr>
          <w:b/>
          <w:bCs/>
        </w:rPr>
        <w:t>2</w:t>
      </w:r>
      <w:r w:rsidR="001A502C">
        <w:rPr>
          <w:b/>
          <w:bCs/>
        </w:rPr>
        <w:t>.</w:t>
      </w:r>
      <w:r w:rsidR="00E75E0C">
        <w:rPr>
          <w:b/>
          <w:bCs/>
        </w:rPr>
        <w:t>55</w:t>
      </w:r>
      <w:r>
        <w:rPr>
          <w:b/>
          <w:bCs/>
        </w:rPr>
        <w:t xml:space="preserve"> – 1</w:t>
      </w:r>
      <w:r w:rsidR="00217300">
        <w:rPr>
          <w:b/>
          <w:bCs/>
        </w:rPr>
        <w:t>3</w:t>
      </w:r>
      <w:r w:rsidR="001A502C">
        <w:rPr>
          <w:b/>
          <w:bCs/>
        </w:rPr>
        <w:t>.</w:t>
      </w:r>
      <w:r w:rsidR="00E75E0C">
        <w:rPr>
          <w:b/>
          <w:bCs/>
        </w:rPr>
        <w:t>05</w:t>
      </w:r>
      <w:r w:rsidR="0001008D">
        <w:rPr>
          <w:b/>
          <w:bCs/>
        </w:rPr>
        <w:tab/>
        <w:t>D</w:t>
      </w:r>
      <w:r>
        <w:rPr>
          <w:b/>
          <w:bCs/>
        </w:rPr>
        <w:t>iskuse</w:t>
      </w:r>
    </w:p>
    <w:p w14:paraId="24B957D8" w14:textId="3585DAED" w:rsidR="000C0375" w:rsidRPr="00803840" w:rsidRDefault="000C0375" w:rsidP="0001008D">
      <w:pPr>
        <w:ind w:left="-142"/>
        <w:jc w:val="both"/>
      </w:pPr>
      <w:r w:rsidRPr="00803840">
        <w:t>1</w:t>
      </w:r>
      <w:r w:rsidR="00217300" w:rsidRPr="00803840">
        <w:t>3</w:t>
      </w:r>
      <w:r w:rsidR="001A502C">
        <w:t>.</w:t>
      </w:r>
      <w:r w:rsidR="00E75E0C">
        <w:t>05</w:t>
      </w:r>
      <w:r w:rsidRPr="00803840">
        <w:t xml:space="preserve"> – 1</w:t>
      </w:r>
      <w:r w:rsidR="00217300" w:rsidRPr="00803840">
        <w:t>3</w:t>
      </w:r>
      <w:r w:rsidR="001A502C">
        <w:t>.</w:t>
      </w:r>
      <w:r w:rsidR="00217300" w:rsidRPr="00803840">
        <w:t>15</w:t>
      </w:r>
      <w:r w:rsidR="0001008D">
        <w:tab/>
        <w:t>P</w:t>
      </w:r>
      <w:r w:rsidR="00217300" w:rsidRPr="00803840">
        <w:t>řestávka</w:t>
      </w:r>
    </w:p>
    <w:p w14:paraId="51FD02DF" w14:textId="4E57E88F" w:rsidR="00803840" w:rsidRDefault="00217300" w:rsidP="0001008D">
      <w:pPr>
        <w:spacing w:after="0"/>
        <w:ind w:left="-142"/>
        <w:jc w:val="both"/>
        <w:rPr>
          <w:b/>
          <w:bCs/>
        </w:rPr>
      </w:pPr>
      <w:r>
        <w:rPr>
          <w:b/>
          <w:bCs/>
        </w:rPr>
        <w:t>13</w:t>
      </w:r>
      <w:r w:rsidR="001A502C">
        <w:rPr>
          <w:b/>
          <w:bCs/>
        </w:rPr>
        <w:t>.</w:t>
      </w:r>
      <w:r>
        <w:rPr>
          <w:b/>
          <w:bCs/>
        </w:rPr>
        <w:t>15 – 1</w:t>
      </w:r>
      <w:r w:rsidR="00E75E0C">
        <w:rPr>
          <w:b/>
          <w:bCs/>
        </w:rPr>
        <w:t>3</w:t>
      </w:r>
      <w:r w:rsidR="001A502C">
        <w:rPr>
          <w:b/>
          <w:bCs/>
        </w:rPr>
        <w:t>.</w:t>
      </w:r>
      <w:r w:rsidR="00E75E0C">
        <w:rPr>
          <w:b/>
          <w:bCs/>
        </w:rPr>
        <w:t>55</w:t>
      </w:r>
      <w:r w:rsidR="0001008D">
        <w:rPr>
          <w:b/>
          <w:bCs/>
        </w:rPr>
        <w:tab/>
      </w:r>
      <w:r w:rsidR="00803840" w:rsidRPr="00803840">
        <w:rPr>
          <w:b/>
          <w:bCs/>
        </w:rPr>
        <w:t>Intervenční centra pod lupou</w:t>
      </w:r>
      <w:r w:rsidR="00FB2453">
        <w:rPr>
          <w:b/>
          <w:bCs/>
        </w:rPr>
        <w:t xml:space="preserve">. </w:t>
      </w:r>
      <w:r w:rsidR="00803840" w:rsidRPr="00803840">
        <w:rPr>
          <w:b/>
          <w:bCs/>
        </w:rPr>
        <w:t xml:space="preserve">Vítejte v našem světě. </w:t>
      </w:r>
    </w:p>
    <w:p w14:paraId="46691AC9" w14:textId="17B7A308" w:rsidR="00803840" w:rsidRPr="00803840" w:rsidRDefault="00803840" w:rsidP="0001008D">
      <w:pPr>
        <w:spacing w:after="0"/>
        <w:ind w:left="566" w:firstLine="850"/>
        <w:jc w:val="both"/>
        <w:rPr>
          <w:b/>
          <w:bCs/>
        </w:rPr>
      </w:pPr>
      <w:r w:rsidRPr="00803840">
        <w:rPr>
          <w:b/>
          <w:bCs/>
        </w:rPr>
        <w:t>Mgr. Lucie Paprsteinová, vedoucí intervenčního centra BKB, z. s., Ostrava</w:t>
      </w:r>
      <w:r w:rsidR="0087564C">
        <w:rPr>
          <w:b/>
          <w:bCs/>
        </w:rPr>
        <w:t>, APIC</w:t>
      </w:r>
    </w:p>
    <w:p w14:paraId="493570B4" w14:textId="7AF62BEA" w:rsidR="00803840" w:rsidRPr="00803840" w:rsidRDefault="00803840" w:rsidP="0001008D">
      <w:pPr>
        <w:spacing w:after="0"/>
        <w:ind w:left="566" w:firstLine="850"/>
        <w:jc w:val="both"/>
        <w:rPr>
          <w:b/>
          <w:bCs/>
        </w:rPr>
      </w:pPr>
      <w:r w:rsidRPr="00803840">
        <w:rPr>
          <w:b/>
          <w:bCs/>
        </w:rPr>
        <w:t xml:space="preserve">Pohled do zákulisí jedné rodiny… </w:t>
      </w:r>
    </w:p>
    <w:p w14:paraId="5DE1A447" w14:textId="50FFB12F" w:rsidR="00217300" w:rsidRDefault="00803840" w:rsidP="0001008D">
      <w:pPr>
        <w:spacing w:after="0"/>
        <w:ind w:left="566" w:firstLine="850"/>
        <w:jc w:val="both"/>
        <w:rPr>
          <w:b/>
          <w:bCs/>
        </w:rPr>
      </w:pPr>
      <w:r w:rsidRPr="00803840">
        <w:rPr>
          <w:b/>
          <w:bCs/>
        </w:rPr>
        <w:t>Mgr. Michaela Kršíková, vedoucí intervenčního centra, Spondea, o.p.s., Br</w:t>
      </w:r>
      <w:r>
        <w:rPr>
          <w:b/>
          <w:bCs/>
        </w:rPr>
        <w:t>no</w:t>
      </w:r>
      <w:r w:rsidR="0087564C">
        <w:rPr>
          <w:b/>
          <w:bCs/>
        </w:rPr>
        <w:t>, APIC</w:t>
      </w:r>
    </w:p>
    <w:p w14:paraId="5F3C78F7" w14:textId="5C47B2D8" w:rsidR="00217300" w:rsidRDefault="00217300" w:rsidP="0001008D">
      <w:pPr>
        <w:ind w:left="-142"/>
        <w:jc w:val="both"/>
        <w:rPr>
          <w:b/>
          <w:bCs/>
        </w:rPr>
      </w:pPr>
      <w:r>
        <w:rPr>
          <w:b/>
          <w:bCs/>
        </w:rPr>
        <w:t>1</w:t>
      </w:r>
      <w:r w:rsidR="00E75E0C">
        <w:rPr>
          <w:b/>
          <w:bCs/>
        </w:rPr>
        <w:t>3.55</w:t>
      </w:r>
      <w:r>
        <w:rPr>
          <w:b/>
          <w:bCs/>
        </w:rPr>
        <w:t>- 14</w:t>
      </w:r>
      <w:r w:rsidR="001A502C">
        <w:rPr>
          <w:b/>
          <w:bCs/>
        </w:rPr>
        <w:t>.</w:t>
      </w:r>
      <w:r w:rsidR="00E75E0C">
        <w:rPr>
          <w:b/>
          <w:bCs/>
        </w:rPr>
        <w:t>0</w:t>
      </w:r>
      <w:r>
        <w:rPr>
          <w:b/>
          <w:bCs/>
        </w:rPr>
        <w:t>5</w:t>
      </w:r>
      <w:r w:rsidR="0001008D">
        <w:rPr>
          <w:b/>
          <w:bCs/>
        </w:rPr>
        <w:tab/>
        <w:t>D</w:t>
      </w:r>
      <w:r>
        <w:rPr>
          <w:b/>
          <w:bCs/>
        </w:rPr>
        <w:t>iskuse</w:t>
      </w:r>
    </w:p>
    <w:p w14:paraId="104C9AF7" w14:textId="1AC3215B" w:rsidR="00217300" w:rsidRDefault="00217300" w:rsidP="0001008D">
      <w:pPr>
        <w:ind w:left="-142"/>
        <w:jc w:val="both"/>
        <w:rPr>
          <w:b/>
          <w:bCs/>
        </w:rPr>
      </w:pPr>
      <w:r>
        <w:rPr>
          <w:b/>
          <w:bCs/>
        </w:rPr>
        <w:t>14</w:t>
      </w:r>
      <w:r w:rsidR="001A502C">
        <w:rPr>
          <w:b/>
          <w:bCs/>
        </w:rPr>
        <w:t>.</w:t>
      </w:r>
      <w:r w:rsidR="00E75E0C">
        <w:rPr>
          <w:b/>
          <w:bCs/>
        </w:rPr>
        <w:t>05</w:t>
      </w:r>
      <w:r>
        <w:rPr>
          <w:b/>
          <w:bCs/>
        </w:rPr>
        <w:t xml:space="preserve"> – 14</w:t>
      </w:r>
      <w:r w:rsidR="001A502C">
        <w:rPr>
          <w:b/>
          <w:bCs/>
        </w:rPr>
        <w:t>.</w:t>
      </w:r>
      <w:r w:rsidR="00E75E0C">
        <w:rPr>
          <w:b/>
          <w:bCs/>
        </w:rPr>
        <w:t>15</w:t>
      </w:r>
      <w:r w:rsidR="0001008D">
        <w:rPr>
          <w:b/>
          <w:bCs/>
        </w:rPr>
        <w:tab/>
        <w:t>Z</w:t>
      </w:r>
      <w:r>
        <w:rPr>
          <w:b/>
          <w:bCs/>
        </w:rPr>
        <w:t>hodnocení konference, závěr</w:t>
      </w:r>
    </w:p>
    <w:p w14:paraId="4FB1BE17" w14:textId="77777777" w:rsidR="00B03DB9" w:rsidRPr="00B03DB9" w:rsidRDefault="00B03DB9" w:rsidP="00803840">
      <w:pPr>
        <w:jc w:val="both"/>
        <w:rPr>
          <w:b/>
          <w:bCs/>
        </w:rPr>
      </w:pPr>
    </w:p>
    <w:p w14:paraId="38B5A88F" w14:textId="77777777" w:rsidR="0007209B" w:rsidRPr="0007209B" w:rsidRDefault="0007209B" w:rsidP="00341DF1">
      <w:pPr>
        <w:spacing w:before="120" w:after="0" w:line="240" w:lineRule="auto"/>
        <w:rPr>
          <w:b/>
          <w:bCs/>
          <w:sz w:val="16"/>
          <w:szCs w:val="16"/>
        </w:rPr>
      </w:pPr>
    </w:p>
    <w:p w14:paraId="347DB806" w14:textId="6723CB88" w:rsidR="00614984" w:rsidRDefault="00614984" w:rsidP="0007209B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634419CA" w14:textId="77777777" w:rsidR="00614984" w:rsidRDefault="00614984" w:rsidP="0007209B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77C5DD13" w14:textId="30D69E25" w:rsidR="0042418B" w:rsidRPr="00614984" w:rsidRDefault="000C5631" w:rsidP="0007209B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614984">
        <w:rPr>
          <w:b/>
          <w:bCs/>
          <w:sz w:val="36"/>
          <w:szCs w:val="36"/>
        </w:rPr>
        <w:t>Přednášející</w:t>
      </w:r>
    </w:p>
    <w:p w14:paraId="180E041B" w14:textId="0B0CCA63" w:rsidR="000C5631" w:rsidRPr="000C5631" w:rsidRDefault="000C5631" w:rsidP="0007209B">
      <w:pPr>
        <w:shd w:val="clear" w:color="auto" w:fill="FFFFFF"/>
        <w:spacing w:after="0" w:line="312" w:lineRule="atLeast"/>
        <w:ind w:left="-284"/>
        <w:jc w:val="both"/>
        <w:outlineLvl w:val="2"/>
        <w:rPr>
          <w:rFonts w:eastAsia="Times New Roman" w:cstheme="minorHAnsi"/>
          <w:b/>
          <w:bCs/>
          <w:color w:val="231F20"/>
          <w:sz w:val="24"/>
          <w:szCs w:val="24"/>
        </w:rPr>
      </w:pPr>
      <w:r w:rsidRPr="000C5631">
        <w:rPr>
          <w:rFonts w:eastAsia="Times New Roman" w:cstheme="minorHAnsi"/>
          <w:b/>
          <w:bCs/>
          <w:color w:val="231F20"/>
          <w:sz w:val="24"/>
          <w:szCs w:val="24"/>
        </w:rPr>
        <w:t>Mgr. Bc. František Horák</w:t>
      </w:r>
    </w:p>
    <w:p w14:paraId="6CC0378E" w14:textId="01662BF8" w:rsidR="000C5631" w:rsidRPr="000C5631" w:rsidRDefault="000C5631" w:rsidP="0007209B">
      <w:pPr>
        <w:shd w:val="clear" w:color="auto" w:fill="FFFFFF"/>
        <w:spacing w:after="120" w:line="300" w:lineRule="atLeast"/>
        <w:ind w:left="-284"/>
        <w:jc w:val="both"/>
        <w:rPr>
          <w:rFonts w:eastAsia="Times New Roman" w:cstheme="minorHAnsi"/>
          <w:b/>
          <w:bCs/>
          <w:caps/>
          <w:color w:val="999999"/>
          <w:sz w:val="20"/>
          <w:szCs w:val="20"/>
        </w:rPr>
      </w:pPr>
      <w:r w:rsidRPr="000C5631">
        <w:rPr>
          <w:rFonts w:eastAsia="Times New Roman" w:cstheme="minorHAnsi"/>
          <w:b/>
          <w:bCs/>
          <w:caps/>
          <w:color w:val="999999"/>
          <w:sz w:val="20"/>
          <w:szCs w:val="20"/>
        </w:rPr>
        <w:t>ČLEN PŘEDSEDNICTVA ČAPLD</w:t>
      </w:r>
      <w:r w:rsidR="00241673">
        <w:rPr>
          <w:rFonts w:eastAsia="Times New Roman" w:cstheme="minorHAnsi"/>
          <w:b/>
          <w:bCs/>
          <w:caps/>
          <w:color w:val="999999"/>
          <w:sz w:val="20"/>
          <w:szCs w:val="20"/>
        </w:rPr>
        <w:t xml:space="preserve"> </w:t>
      </w:r>
    </w:p>
    <w:p w14:paraId="252021D2" w14:textId="1B60DBB5" w:rsidR="000C5631" w:rsidRDefault="0007209B" w:rsidP="0007209B">
      <w:pPr>
        <w:shd w:val="clear" w:color="auto" w:fill="FFFFFF"/>
        <w:spacing w:line="300" w:lineRule="atLeast"/>
        <w:ind w:left="-284" w:right="-709"/>
        <w:rPr>
          <w:rFonts w:eastAsia="Times New Roman" w:cstheme="minorHAnsi"/>
          <w:color w:val="000000"/>
        </w:rPr>
      </w:pPr>
      <w:r w:rsidRPr="0007209B">
        <w:rPr>
          <w:noProof/>
        </w:rPr>
        <w:drawing>
          <wp:anchor distT="0" distB="0" distL="114300" distR="114300" simplePos="0" relativeHeight="251663360" behindDoc="1" locked="0" layoutInCell="1" allowOverlap="1" wp14:anchorId="47E8072C" wp14:editId="7A27347B">
            <wp:simplePos x="0" y="0"/>
            <wp:positionH relativeFrom="column">
              <wp:posOffset>-166370</wp:posOffset>
            </wp:positionH>
            <wp:positionV relativeFrom="paragraph">
              <wp:posOffset>48260</wp:posOffset>
            </wp:positionV>
            <wp:extent cx="871855" cy="1000760"/>
            <wp:effectExtent l="0" t="0" r="4445" b="8890"/>
            <wp:wrapThrough wrapText="bothSides">
              <wp:wrapPolygon edited="0">
                <wp:start x="0" y="0"/>
                <wp:lineTo x="0" y="21381"/>
                <wp:lineTo x="21238" y="21381"/>
                <wp:lineTo x="21238" y="0"/>
                <wp:lineTo x="0" y="0"/>
              </wp:wrapPolygon>
            </wp:wrapThrough>
            <wp:docPr id="5" name="Obrázek 5" descr="Obsah obrázku osoba, zeď, interiér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zeď, interiér, muž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5" r="10779" b="8762"/>
                    <a:stretch/>
                  </pic:blipFill>
                  <pic:spPr bwMode="auto">
                    <a:xfrm>
                      <a:off x="0" y="0"/>
                      <a:ext cx="87185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C5631" w:rsidRPr="0007209B">
        <w:rPr>
          <w:rFonts w:eastAsia="Times New Roman" w:cstheme="minorHAnsi"/>
          <w:color w:val="000000"/>
        </w:rPr>
        <w:t>V současné době působím jako vedoucí linky důvěry Senior telefon a Poradenského centra Ž90. Vždy mě nenechala lhostejným bezmoc druhých. Z toho důvodu jsem absolvoval dlouhodobý</w:t>
      </w:r>
      <w:r w:rsidR="004E5B0E" w:rsidRPr="0007209B">
        <w:rPr>
          <w:rFonts w:eastAsia="Times New Roman" w:cstheme="minorHAnsi"/>
          <w:color w:val="000000"/>
        </w:rPr>
        <w:t xml:space="preserve"> </w:t>
      </w:r>
      <w:r w:rsidR="000C5631" w:rsidRPr="0007209B">
        <w:rPr>
          <w:rFonts w:eastAsia="Times New Roman" w:cstheme="minorHAnsi"/>
          <w:color w:val="000000"/>
        </w:rPr>
        <w:t xml:space="preserve">psychoterapeutický výcvik v logoterapii a existenciální analýze, kompletní výcvik v krizové intervenci, psychoterapeutickou práci s traumatem, studium </w:t>
      </w:r>
      <w:r w:rsidR="004E5B0E" w:rsidRPr="0007209B">
        <w:rPr>
          <w:rFonts w:eastAsia="Times New Roman" w:cstheme="minorHAnsi"/>
          <w:color w:val="000000"/>
        </w:rPr>
        <w:t>filozofie</w:t>
      </w:r>
      <w:r w:rsidR="000C5631" w:rsidRPr="0007209B">
        <w:rPr>
          <w:rFonts w:eastAsia="Times New Roman" w:cstheme="minorHAnsi"/>
          <w:color w:val="000000"/>
        </w:rPr>
        <w:t xml:space="preserve"> a teologie, kurz pracovníka v sociálních službách, abych této bezmoci a cesty z ní více porozuměl, a tak pomohl lidem ukázat světlo v</w:t>
      </w:r>
      <w:r w:rsidR="004E5B0E" w:rsidRPr="0007209B">
        <w:rPr>
          <w:rFonts w:eastAsia="Times New Roman" w:cstheme="minorHAnsi"/>
          <w:color w:val="000000"/>
        </w:rPr>
        <w:t xml:space="preserve"> </w:t>
      </w:r>
      <w:r w:rsidR="000C5631" w:rsidRPr="0007209B">
        <w:rPr>
          <w:rFonts w:eastAsia="Times New Roman" w:cstheme="minorHAnsi"/>
          <w:color w:val="000000"/>
        </w:rPr>
        <w:t>temnotě.</w:t>
      </w:r>
    </w:p>
    <w:p w14:paraId="6DD97A94" w14:textId="77777777" w:rsidR="00614984" w:rsidRPr="0007209B" w:rsidRDefault="00614984" w:rsidP="0007209B">
      <w:pPr>
        <w:shd w:val="clear" w:color="auto" w:fill="FFFFFF"/>
        <w:spacing w:line="300" w:lineRule="atLeast"/>
        <w:ind w:left="-284" w:right="-709"/>
        <w:rPr>
          <w:rFonts w:eastAsia="Times New Roman" w:cstheme="minorHAnsi"/>
          <w:b/>
          <w:bCs/>
          <w:caps/>
          <w:color w:val="999999"/>
        </w:rPr>
      </w:pPr>
    </w:p>
    <w:p w14:paraId="115587F8" w14:textId="4AD9A6CC" w:rsidR="000C5631" w:rsidRDefault="000C5631" w:rsidP="0007209B">
      <w:pPr>
        <w:pStyle w:val="Nadpis3"/>
        <w:shd w:val="clear" w:color="auto" w:fill="FFFFFF"/>
        <w:spacing w:before="0" w:line="312" w:lineRule="atLeast"/>
        <w:ind w:left="-284" w:right="-426"/>
        <w:rPr>
          <w:rFonts w:asciiTheme="minorHAnsi" w:hAnsiTheme="minorHAnsi" w:cstheme="minorHAnsi"/>
          <w:b/>
          <w:bCs/>
          <w:color w:val="231F20"/>
        </w:rPr>
      </w:pPr>
      <w:r>
        <w:rPr>
          <w:rFonts w:asciiTheme="minorHAnsi" w:hAnsiTheme="minorHAnsi" w:cstheme="minorHAnsi"/>
          <w:b/>
          <w:bCs/>
          <w:color w:val="231F20"/>
        </w:rPr>
        <w:t>Mgr. Pavla Pejšová</w:t>
      </w:r>
    </w:p>
    <w:p w14:paraId="194DEB58" w14:textId="4DC8296B" w:rsidR="000C5631" w:rsidRDefault="004E5B0E" w:rsidP="0007209B">
      <w:pPr>
        <w:shd w:val="clear" w:color="auto" w:fill="FFFFFF"/>
        <w:spacing w:line="300" w:lineRule="atLeast"/>
        <w:ind w:left="-284" w:right="-426"/>
        <w:rPr>
          <w:rFonts w:eastAsia="Times New Roman" w:cstheme="minorHAnsi"/>
          <w:b/>
          <w:bCs/>
          <w:caps/>
          <w:color w:val="999999"/>
          <w:sz w:val="20"/>
          <w:szCs w:val="20"/>
        </w:rPr>
      </w:pPr>
      <w:r>
        <w:rPr>
          <w:rFonts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7F4CFF38" wp14:editId="78A7D354">
            <wp:simplePos x="0" y="0"/>
            <wp:positionH relativeFrom="margin">
              <wp:posOffset>-187960</wp:posOffset>
            </wp:positionH>
            <wp:positionV relativeFrom="paragraph">
              <wp:posOffset>260985</wp:posOffset>
            </wp:positionV>
            <wp:extent cx="892810" cy="961390"/>
            <wp:effectExtent l="0" t="0" r="2540" b="0"/>
            <wp:wrapThrough wrapText="bothSides">
              <wp:wrapPolygon edited="0">
                <wp:start x="0" y="0"/>
                <wp:lineTo x="0" y="20972"/>
                <wp:lineTo x="21201" y="20972"/>
                <wp:lineTo x="21201" y="0"/>
                <wp:lineTo x="0" y="0"/>
              </wp:wrapPolygon>
            </wp:wrapThrough>
            <wp:docPr id="6" name="Obrázek 6" descr="Obsah obrázku osoba, zeď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osoba, zeď, interiér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1"/>
                    <a:stretch/>
                  </pic:blipFill>
                  <pic:spPr bwMode="auto">
                    <a:xfrm>
                      <a:off x="0" y="0"/>
                      <a:ext cx="8928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631">
        <w:rPr>
          <w:rFonts w:eastAsia="Times New Roman" w:cstheme="minorHAnsi"/>
          <w:b/>
          <w:bCs/>
          <w:caps/>
          <w:color w:val="999999"/>
          <w:sz w:val="20"/>
          <w:szCs w:val="20"/>
        </w:rPr>
        <w:t>PŘEDSEDKYNĚ ČAPLD</w:t>
      </w:r>
    </w:p>
    <w:p w14:paraId="5D4A55ED" w14:textId="2ACF9866" w:rsidR="000C5631" w:rsidRPr="0007209B" w:rsidRDefault="000C5631" w:rsidP="0007209B">
      <w:pPr>
        <w:shd w:val="clear" w:color="auto" w:fill="FFFFFF"/>
        <w:spacing w:after="0" w:line="240" w:lineRule="auto"/>
        <w:ind w:left="-284" w:right="-567"/>
        <w:jc w:val="both"/>
        <w:rPr>
          <w:rFonts w:eastAsia="Times New Roman" w:cstheme="minorHAnsi"/>
          <w:color w:val="000000"/>
        </w:rPr>
      </w:pPr>
      <w:r w:rsidRPr="0007209B">
        <w:rPr>
          <w:rFonts w:eastAsia="Times New Roman" w:cstheme="minorHAnsi"/>
          <w:color w:val="424242"/>
        </w:rPr>
        <w:t xml:space="preserve">V oblasti krizové intervence pro </w:t>
      </w:r>
      <w:r w:rsidRPr="0007209B">
        <w:rPr>
          <w:rFonts w:eastAsia="Times New Roman" w:cstheme="minorHAnsi"/>
          <w:color w:val="000000"/>
        </w:rPr>
        <w:t>dospělé i děti se věnuje 20 let, jako vedoucí Linky pomoci v Ústí nad Labem působí od roku 2007. Je zapojena do terapeutických programů práce s</w:t>
      </w:r>
      <w:r w:rsidR="004E5B0E" w:rsidRPr="0007209B">
        <w:rPr>
          <w:rFonts w:eastAsia="Times New Roman" w:cstheme="minorHAnsi"/>
          <w:color w:val="000000"/>
        </w:rPr>
        <w:t xml:space="preserve"> </w:t>
      </w:r>
      <w:r w:rsidRPr="0007209B">
        <w:rPr>
          <w:rFonts w:eastAsia="Times New Roman" w:cstheme="minorHAnsi"/>
          <w:color w:val="000000"/>
        </w:rPr>
        <w:t>rodinou a dále práce s rodinným systémem zasaženým domácím násilím. Při své práci může čerpat z mnohaleté zkušenost práce s</w:t>
      </w:r>
      <w:r w:rsidR="004E5B0E" w:rsidRPr="0007209B">
        <w:rPr>
          <w:rFonts w:eastAsia="Times New Roman" w:cstheme="minorHAnsi"/>
          <w:color w:val="000000"/>
        </w:rPr>
        <w:t xml:space="preserve"> </w:t>
      </w:r>
      <w:r w:rsidRPr="0007209B">
        <w:rPr>
          <w:rFonts w:eastAsia="Times New Roman" w:cstheme="minorHAnsi"/>
          <w:color w:val="000000"/>
        </w:rPr>
        <w:t>lidmi s duševním onemocněním.</w:t>
      </w:r>
    </w:p>
    <w:p w14:paraId="07CF3F77" w14:textId="6157889F" w:rsidR="000C5631" w:rsidRDefault="000C5631" w:rsidP="0007209B">
      <w:pPr>
        <w:pStyle w:val="-wm-msonormal"/>
        <w:shd w:val="clear" w:color="auto" w:fill="FFFFFF"/>
        <w:spacing w:before="0" w:beforeAutospacing="0" w:after="0" w:afterAutospacing="0"/>
        <w:ind w:left="-284" w:right="-426"/>
        <w:jc w:val="both"/>
      </w:pPr>
    </w:p>
    <w:p w14:paraId="762133F2" w14:textId="77777777" w:rsidR="0007209B" w:rsidRDefault="0007209B" w:rsidP="0007209B">
      <w:pPr>
        <w:pStyle w:val="-wm-msonormal"/>
        <w:shd w:val="clear" w:color="auto" w:fill="FFFFFF"/>
        <w:spacing w:before="0" w:beforeAutospacing="0" w:after="0" w:afterAutospacing="0"/>
        <w:ind w:left="-284" w:right="-426"/>
        <w:jc w:val="both"/>
      </w:pPr>
    </w:p>
    <w:p w14:paraId="0371AABE" w14:textId="77777777" w:rsidR="00614984" w:rsidRDefault="00614984" w:rsidP="0007209B">
      <w:pPr>
        <w:pStyle w:val="Nadpis3"/>
        <w:shd w:val="clear" w:color="auto" w:fill="FFFFFF"/>
        <w:spacing w:before="0" w:line="312" w:lineRule="atLeast"/>
        <w:ind w:left="-284" w:right="-426"/>
        <w:rPr>
          <w:rFonts w:asciiTheme="minorHAnsi" w:hAnsiTheme="minorHAnsi" w:cstheme="minorHAnsi"/>
          <w:b/>
          <w:bCs/>
          <w:color w:val="231F20"/>
        </w:rPr>
      </w:pPr>
    </w:p>
    <w:p w14:paraId="673F2437" w14:textId="4B407913" w:rsidR="000C5631" w:rsidRDefault="000C5631" w:rsidP="0007209B">
      <w:pPr>
        <w:pStyle w:val="Nadpis3"/>
        <w:shd w:val="clear" w:color="auto" w:fill="FFFFFF"/>
        <w:spacing w:before="0" w:line="312" w:lineRule="atLeast"/>
        <w:ind w:left="-284" w:right="-426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b/>
          <w:bCs/>
          <w:color w:val="231F20"/>
        </w:rPr>
        <w:t>MgA. Hana Regnerová</w:t>
      </w:r>
    </w:p>
    <w:p w14:paraId="6B3796DB" w14:textId="316C6DA8" w:rsidR="00241673" w:rsidRDefault="00241673" w:rsidP="0007209B">
      <w:pPr>
        <w:pStyle w:val="-wm-msonormal"/>
        <w:shd w:val="clear" w:color="auto" w:fill="FFFFFF"/>
        <w:spacing w:before="0" w:beforeAutospacing="0" w:after="0" w:afterAutospacing="0"/>
        <w:ind w:left="-284" w:right="-426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67F854" wp14:editId="156DD40B">
            <wp:simplePos x="0" y="0"/>
            <wp:positionH relativeFrom="column">
              <wp:posOffset>-132080</wp:posOffset>
            </wp:positionH>
            <wp:positionV relativeFrom="paragraph">
              <wp:posOffset>138430</wp:posOffset>
            </wp:positionV>
            <wp:extent cx="835025" cy="1052195"/>
            <wp:effectExtent l="0" t="0" r="3175" b="0"/>
            <wp:wrapSquare wrapText="bothSides"/>
            <wp:docPr id="4" name="Obrázek 4" descr="Obsah obrázku osoba, zeď, interiér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soba, zeď, interiér, muž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6" t="2856" r="13960" b="12731"/>
                    <a:stretch/>
                  </pic:blipFill>
                  <pic:spPr bwMode="auto">
                    <a:xfrm>
                      <a:off x="0" y="0"/>
                      <a:ext cx="83502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A218E" w14:textId="7665852F" w:rsidR="000C5631" w:rsidRPr="0007209B" w:rsidRDefault="000C5631" w:rsidP="0007209B">
      <w:pPr>
        <w:pStyle w:val="-wm-msonormal"/>
        <w:shd w:val="clear" w:color="auto" w:fill="FFFFFF"/>
        <w:spacing w:before="0" w:beforeAutospacing="0" w:after="0" w:afterAutospacing="0"/>
        <w:ind w:left="-284" w:right="-567"/>
        <w:rPr>
          <w:rFonts w:asciiTheme="minorHAnsi" w:hAnsiTheme="minorHAnsi" w:cstheme="minorHAnsi"/>
          <w:color w:val="003399"/>
          <w:sz w:val="22"/>
          <w:szCs w:val="22"/>
        </w:rPr>
      </w:pPr>
      <w:r w:rsidRPr="0007209B">
        <w:rPr>
          <w:rFonts w:asciiTheme="minorHAnsi" w:hAnsiTheme="minorHAnsi" w:cstheme="minorHAnsi"/>
          <w:color w:val="353C43"/>
          <w:sz w:val="22"/>
          <w:szCs w:val="22"/>
        </w:rPr>
        <w:t>Vystudovala DIFA JAMU a následně speciální pedagogiku na MU, je absolventem terapeutického, supervizního výcviku a dalšího odborného vzdělávání.</w:t>
      </w:r>
      <w:r w:rsidR="004E5B0E" w:rsidRPr="0007209B">
        <w:rPr>
          <w:rFonts w:asciiTheme="minorHAnsi" w:hAnsiTheme="minorHAnsi" w:cstheme="minorHAnsi"/>
          <w:color w:val="353C43"/>
          <w:sz w:val="22"/>
          <w:szCs w:val="22"/>
        </w:rPr>
        <w:t xml:space="preserve"> </w:t>
      </w:r>
      <w:r w:rsidRPr="0007209B">
        <w:rPr>
          <w:rFonts w:asciiTheme="minorHAnsi" w:hAnsiTheme="minorHAnsi" w:cstheme="minorHAnsi"/>
          <w:color w:val="353C43"/>
          <w:sz w:val="22"/>
          <w:szCs w:val="22"/>
        </w:rPr>
        <w:t>Působí jako supervizor, terapeut, lektor a konzultant v sociálních službách.</w:t>
      </w:r>
      <w:r w:rsidR="004E5B0E" w:rsidRPr="0007209B">
        <w:rPr>
          <w:rFonts w:asciiTheme="minorHAnsi" w:hAnsiTheme="minorHAnsi" w:cstheme="minorHAnsi"/>
          <w:color w:val="353C43"/>
          <w:sz w:val="22"/>
          <w:szCs w:val="22"/>
        </w:rPr>
        <w:t xml:space="preserve"> </w:t>
      </w:r>
      <w:r w:rsidRPr="0007209B">
        <w:rPr>
          <w:rFonts w:asciiTheme="minorHAnsi" w:hAnsiTheme="minorHAnsi" w:cstheme="minorHAnsi"/>
          <w:color w:val="353C43"/>
          <w:sz w:val="22"/>
          <w:szCs w:val="22"/>
        </w:rPr>
        <w:t>Je ředitelkou Modré linky, z.s, a od roku 2019 současně i vedoucí linky důvěry Modré linky.</w:t>
      </w:r>
    </w:p>
    <w:p w14:paraId="507621F2" w14:textId="603C8EEE" w:rsidR="000C5631" w:rsidRPr="0007209B" w:rsidRDefault="000C5631" w:rsidP="0007209B">
      <w:pPr>
        <w:pStyle w:val="-wm-msonormal"/>
        <w:shd w:val="clear" w:color="auto" w:fill="FFFFFF"/>
        <w:spacing w:before="0" w:beforeAutospacing="0" w:after="0" w:afterAutospacing="0"/>
        <w:ind w:left="-284" w:right="-426"/>
        <w:jc w:val="both"/>
        <w:rPr>
          <w:rFonts w:asciiTheme="minorHAnsi" w:hAnsiTheme="minorHAnsi" w:cstheme="minorHAnsi"/>
          <w:color w:val="353C43"/>
          <w:sz w:val="22"/>
          <w:szCs w:val="22"/>
        </w:rPr>
      </w:pPr>
      <w:r w:rsidRPr="0007209B">
        <w:rPr>
          <w:rFonts w:asciiTheme="minorHAnsi" w:hAnsiTheme="minorHAnsi" w:cstheme="minorHAnsi"/>
          <w:color w:val="353C43"/>
          <w:sz w:val="22"/>
          <w:szCs w:val="22"/>
        </w:rPr>
        <w:t>Od roku 2020 členka předsednictva ČAPLD</w:t>
      </w:r>
    </w:p>
    <w:p w14:paraId="1EAB8623" w14:textId="381912A7" w:rsidR="00241673" w:rsidRDefault="00241673" w:rsidP="0007209B">
      <w:pPr>
        <w:spacing w:after="0"/>
        <w:ind w:left="-284" w:right="-426"/>
        <w:rPr>
          <w:b/>
          <w:bCs/>
          <w:noProof/>
        </w:rPr>
      </w:pPr>
    </w:p>
    <w:p w14:paraId="496F011D" w14:textId="77777777" w:rsidR="0007209B" w:rsidRDefault="0007209B" w:rsidP="0007209B">
      <w:pPr>
        <w:spacing w:after="0"/>
        <w:ind w:left="-284" w:right="-426"/>
        <w:rPr>
          <w:b/>
          <w:bCs/>
          <w:noProof/>
        </w:rPr>
      </w:pPr>
    </w:p>
    <w:p w14:paraId="0AAB12AF" w14:textId="77777777" w:rsidR="00614984" w:rsidRDefault="00614984" w:rsidP="0007209B">
      <w:pPr>
        <w:pStyle w:val="Nadpis3"/>
        <w:shd w:val="clear" w:color="auto" w:fill="FFFFFF"/>
        <w:spacing w:before="0" w:line="312" w:lineRule="atLeast"/>
        <w:ind w:left="-284" w:right="-426"/>
        <w:rPr>
          <w:rFonts w:asciiTheme="minorHAnsi" w:hAnsiTheme="minorHAnsi" w:cstheme="minorHAnsi"/>
          <w:b/>
          <w:bCs/>
          <w:color w:val="231F20"/>
        </w:rPr>
      </w:pPr>
    </w:p>
    <w:p w14:paraId="42AB4185" w14:textId="3AAFF086" w:rsidR="000C5631" w:rsidRDefault="004E5B0E" w:rsidP="0007209B">
      <w:pPr>
        <w:pStyle w:val="Nadpis3"/>
        <w:shd w:val="clear" w:color="auto" w:fill="FFFFFF"/>
        <w:spacing w:before="0" w:line="312" w:lineRule="atLeast"/>
        <w:ind w:left="-284" w:right="-426"/>
      </w:pPr>
      <w:r w:rsidRPr="0007209B">
        <w:rPr>
          <w:rFonts w:asciiTheme="minorHAnsi" w:hAnsiTheme="minorHAnsi" w:cstheme="minorHAnsi"/>
          <w:b/>
          <w:bCs/>
          <w:noProof/>
          <w:color w:val="231F20"/>
        </w:rPr>
        <w:drawing>
          <wp:anchor distT="0" distB="0" distL="114300" distR="114300" simplePos="0" relativeHeight="251662336" behindDoc="1" locked="0" layoutInCell="1" allowOverlap="1" wp14:anchorId="7AE46B6A" wp14:editId="229ADA1E">
            <wp:simplePos x="0" y="0"/>
            <wp:positionH relativeFrom="column">
              <wp:posOffset>-132080</wp:posOffset>
            </wp:positionH>
            <wp:positionV relativeFrom="paragraph">
              <wp:posOffset>214503</wp:posOffset>
            </wp:positionV>
            <wp:extent cx="857885" cy="921385"/>
            <wp:effectExtent l="0" t="0" r="0" b="0"/>
            <wp:wrapTight wrapText="bothSides">
              <wp:wrapPolygon edited="0">
                <wp:start x="0" y="0"/>
                <wp:lineTo x="0" y="20990"/>
                <wp:lineTo x="21104" y="20990"/>
                <wp:lineTo x="21104" y="0"/>
                <wp:lineTo x="0" y="0"/>
              </wp:wrapPolygon>
            </wp:wrapTight>
            <wp:docPr id="7" name="Obrázek 7" descr="Obsah obrázku muž, zeď,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muž, zeď, osoba, interiér&#10;&#10;Popis byl vytvořen automaticky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1" r="8573"/>
                    <a:stretch/>
                  </pic:blipFill>
                  <pic:spPr bwMode="auto">
                    <a:xfrm>
                      <a:off x="0" y="0"/>
                      <a:ext cx="85788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631" w:rsidRPr="0007209B">
        <w:rPr>
          <w:rFonts w:asciiTheme="minorHAnsi" w:hAnsiTheme="minorHAnsi" w:cstheme="minorHAnsi"/>
          <w:b/>
          <w:bCs/>
          <w:color w:val="231F20"/>
        </w:rPr>
        <w:t>Mgr</w:t>
      </w:r>
      <w:r w:rsidR="000C5631" w:rsidRPr="000C5631">
        <w:rPr>
          <w:b/>
          <w:bCs/>
        </w:rPr>
        <w:t xml:space="preserve">. </w:t>
      </w:r>
      <w:r w:rsidR="000C5631" w:rsidRPr="0007209B">
        <w:rPr>
          <w:rFonts w:asciiTheme="minorHAnsi" w:hAnsiTheme="minorHAnsi" w:cstheme="minorHAnsi"/>
          <w:b/>
          <w:bCs/>
          <w:color w:val="231F20"/>
        </w:rPr>
        <w:t>Petr Válek</w:t>
      </w:r>
      <w:r w:rsidR="000C5631">
        <w:t xml:space="preserve"> </w:t>
      </w:r>
    </w:p>
    <w:p w14:paraId="25A31C0B" w14:textId="288B2ABE" w:rsidR="000C5631" w:rsidRDefault="000C5631" w:rsidP="0007209B">
      <w:pPr>
        <w:spacing w:after="0"/>
        <w:ind w:left="-284" w:right="-567"/>
      </w:pPr>
      <w:r>
        <w:t>Pracuje jako psycholog již 19 let. Má zkušenosti z nemocnice, soukromé psychologické ambulance a psychiatrické léčebny. V současné době pracuje v Krizovém centru Spondea, kde se věnuje především tematice vysoce konfliktních rozvodů a minimalizace jejich dopadu na děti. Je odborným garantem programu Dítě v centru zájmu a zároveň mezinárodně certifikovaným supervizorem i trenérem metody No Kids in the Middle. Pracuje jako lektor a konzultant v oblasti firemního rozvoje.</w:t>
      </w:r>
    </w:p>
    <w:p w14:paraId="78C115E4" w14:textId="77777777" w:rsidR="0007209B" w:rsidRPr="007B147A" w:rsidRDefault="0007209B" w:rsidP="0007209B">
      <w:pPr>
        <w:spacing w:after="0"/>
        <w:ind w:left="-284" w:right="-426"/>
        <w:rPr>
          <w:rFonts w:eastAsiaTheme="majorEastAsia" w:cstheme="minorHAnsi"/>
          <w:b/>
          <w:bCs/>
          <w:color w:val="231F20"/>
          <w:sz w:val="20"/>
          <w:szCs w:val="20"/>
        </w:rPr>
      </w:pPr>
    </w:p>
    <w:p w14:paraId="5A7D5993" w14:textId="77777777" w:rsidR="00614984" w:rsidRDefault="00614984" w:rsidP="0007209B">
      <w:pPr>
        <w:spacing w:after="0"/>
        <w:ind w:left="-284" w:right="-426"/>
        <w:rPr>
          <w:rFonts w:eastAsiaTheme="majorEastAsia" w:cstheme="minorHAnsi"/>
          <w:b/>
          <w:bCs/>
          <w:color w:val="231F20"/>
          <w:sz w:val="24"/>
          <w:szCs w:val="24"/>
        </w:rPr>
      </w:pPr>
    </w:p>
    <w:p w14:paraId="232ACFFB" w14:textId="77777777" w:rsidR="00614984" w:rsidRDefault="00614984" w:rsidP="0007209B">
      <w:pPr>
        <w:spacing w:after="0"/>
        <w:ind w:left="-284" w:right="-426"/>
        <w:rPr>
          <w:rFonts w:eastAsiaTheme="majorEastAsia" w:cstheme="minorHAnsi"/>
          <w:b/>
          <w:bCs/>
          <w:color w:val="231F20"/>
          <w:sz w:val="24"/>
          <w:szCs w:val="24"/>
        </w:rPr>
      </w:pPr>
    </w:p>
    <w:p w14:paraId="1F9F7AD5" w14:textId="77777777" w:rsidR="00614984" w:rsidRDefault="00614984" w:rsidP="0007209B">
      <w:pPr>
        <w:spacing w:after="0"/>
        <w:ind w:left="-284" w:right="-426"/>
        <w:rPr>
          <w:rFonts w:eastAsiaTheme="majorEastAsia" w:cstheme="minorHAnsi"/>
          <w:b/>
          <w:bCs/>
          <w:color w:val="231F20"/>
          <w:sz w:val="24"/>
          <w:szCs w:val="24"/>
        </w:rPr>
      </w:pPr>
    </w:p>
    <w:p w14:paraId="33505A03" w14:textId="77777777" w:rsidR="00614984" w:rsidRDefault="00614984" w:rsidP="0007209B">
      <w:pPr>
        <w:spacing w:after="0"/>
        <w:ind w:left="-284" w:right="-426"/>
        <w:rPr>
          <w:rFonts w:eastAsiaTheme="majorEastAsia" w:cstheme="minorHAnsi"/>
          <w:b/>
          <w:bCs/>
          <w:color w:val="231F20"/>
          <w:sz w:val="24"/>
          <w:szCs w:val="24"/>
        </w:rPr>
      </w:pPr>
    </w:p>
    <w:p w14:paraId="5962C3A9" w14:textId="4437FF77" w:rsidR="00930EE7" w:rsidRDefault="00930EE7" w:rsidP="0007209B">
      <w:pPr>
        <w:spacing w:after="0"/>
        <w:ind w:left="-284" w:right="-426"/>
      </w:pPr>
      <w:r w:rsidRPr="0007209B">
        <w:rPr>
          <w:rFonts w:eastAsiaTheme="majorEastAsia" w:cstheme="minorHAnsi"/>
          <w:b/>
          <w:bCs/>
          <w:color w:val="231F20"/>
          <w:sz w:val="24"/>
          <w:szCs w:val="24"/>
        </w:rPr>
        <w:t>Mgr</w:t>
      </w:r>
      <w:r w:rsidRPr="00930EE7">
        <w:rPr>
          <w:b/>
          <w:bCs/>
        </w:rPr>
        <w:t>. Martina Vojtíšková</w:t>
      </w:r>
    </w:p>
    <w:p w14:paraId="2FF7525A" w14:textId="043A8556" w:rsidR="00C310B2" w:rsidRDefault="0007209B" w:rsidP="0007209B">
      <w:pPr>
        <w:spacing w:after="0"/>
        <w:ind w:left="-284" w:right="-426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C5D6813" wp14:editId="7A614AF9">
            <wp:simplePos x="0" y="0"/>
            <wp:positionH relativeFrom="column">
              <wp:posOffset>-168275</wp:posOffset>
            </wp:positionH>
            <wp:positionV relativeFrom="paragraph">
              <wp:posOffset>79309</wp:posOffset>
            </wp:positionV>
            <wp:extent cx="89916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051" y="21149"/>
                <wp:lineTo x="21051" y="0"/>
                <wp:lineTo x="0" y="0"/>
              </wp:wrapPolygon>
            </wp:wrapThrough>
            <wp:docPr id="9" name="Obrázek 9" descr="Obsah obrázku osoba, zeď, žen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osoba, zeď, žena, interiér&#10;&#10;Popis byl vytvořen automaticky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0" r="8291" b="11231"/>
                    <a:stretch/>
                  </pic:blipFill>
                  <pic:spPr bwMode="auto">
                    <a:xfrm>
                      <a:off x="0" y="0"/>
                      <a:ext cx="899160" cy="97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E7">
        <w:t xml:space="preserve">Od roku </w:t>
      </w:r>
      <w:r w:rsidR="00930EE7" w:rsidRPr="00930EE7">
        <w:t>1998 zakladatelka o. s. Spirála, od roku 2005 vedoucí DONA centra v Ústí nad Labem a následně intervenčního centra, Ústecký kraj. Od roku 2008 předsedkyně Asociace pracovníků intervenčních center ČR. Dnes statutár NNO Spirála, Ústecký kraj, z.s. Členka Výboru pro prevenci domácího a genderově podmíněného násilí při Radě vlády pro rovnost žen a mužů.</w:t>
      </w:r>
    </w:p>
    <w:p w14:paraId="5419F2A8" w14:textId="027EFCA3" w:rsidR="000E7931" w:rsidRDefault="000E7931" w:rsidP="0007209B">
      <w:pPr>
        <w:spacing w:after="0"/>
        <w:ind w:left="-284" w:right="-426"/>
      </w:pPr>
    </w:p>
    <w:p w14:paraId="617EBC32" w14:textId="2D7B79F3" w:rsidR="000E7931" w:rsidRDefault="000E7931" w:rsidP="0007209B">
      <w:pPr>
        <w:spacing w:after="0"/>
        <w:ind w:left="-284" w:right="-426"/>
      </w:pPr>
    </w:p>
    <w:p w14:paraId="68B62C0B" w14:textId="60A7CBBF" w:rsidR="00585F39" w:rsidRPr="00585F39" w:rsidRDefault="00585F39" w:rsidP="00585F39">
      <w:pPr>
        <w:spacing w:after="0"/>
        <w:ind w:left="-284" w:right="-426"/>
        <w:rPr>
          <w:b/>
          <w:bCs/>
        </w:rPr>
      </w:pPr>
      <w:r w:rsidRPr="00585F39">
        <w:rPr>
          <w:b/>
          <w:bCs/>
        </w:rPr>
        <w:t>Bc. Zuzana Lešková</w:t>
      </w:r>
    </w:p>
    <w:p w14:paraId="5CAE13E8" w14:textId="49AD0249" w:rsidR="000E7931" w:rsidRDefault="00036720" w:rsidP="00046ADA">
      <w:pPr>
        <w:spacing w:after="0"/>
        <w:ind w:left="-284" w:right="-567"/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1E3C021" wp14:editId="29E53D8A">
            <wp:simplePos x="0" y="0"/>
            <wp:positionH relativeFrom="column">
              <wp:posOffset>-180975</wp:posOffset>
            </wp:positionH>
            <wp:positionV relativeFrom="paragraph">
              <wp:posOffset>27032</wp:posOffset>
            </wp:positionV>
            <wp:extent cx="920338" cy="1179987"/>
            <wp:effectExtent l="0" t="0" r="0" b="1270"/>
            <wp:wrapThrough wrapText="bothSides">
              <wp:wrapPolygon edited="0">
                <wp:start x="0" y="0"/>
                <wp:lineTo x="0" y="21274"/>
                <wp:lineTo x="21019" y="21274"/>
                <wp:lineTo x="21019" y="0"/>
                <wp:lineTo x="0" y="0"/>
              </wp:wrapPolygon>
            </wp:wrapThrough>
            <wp:docPr id="8" name="Obrázek 8" descr="Obsah obrázku osoba, žena, dáma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soba, žena, dáma, pózování&#10;&#10;Popis byl vytvořen automaticky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" r="7684"/>
                    <a:stretch/>
                  </pic:blipFill>
                  <pic:spPr bwMode="auto">
                    <a:xfrm>
                      <a:off x="0" y="0"/>
                      <a:ext cx="920338" cy="1179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F39">
        <w:t>Od roku 1998 zakladatelka o.s. Spirála, od roku 2000 vedoucí Centra krizové intervence, Spirála, ÚK, z.s. Od roku 2013 managerka koordinační skupiny Statutárního města Ústí n</w:t>
      </w:r>
      <w:r w:rsidR="00A32F85">
        <w:t>. L.</w:t>
      </w:r>
      <w:r w:rsidR="00585F39">
        <w:t xml:space="preserve"> pro osoby v přechodné krizi a nouzi, od roku 2020 předsedkyně Asociace poskytovatelů krizové pomoci.</w:t>
      </w:r>
      <w:r>
        <w:t xml:space="preserve"> </w:t>
      </w:r>
      <w:r w:rsidR="00585F39">
        <w:t>Pracuje v projektech organizace Spirála, v poslední době se věnuje práci s rodinami a asistovaným kontaktům. Při své práci využívá zkušenosti z práce na dětské psychiatrii v Masarykově nemocnici v</w:t>
      </w:r>
      <w:r w:rsidR="00A32F85">
        <w:t> </w:t>
      </w:r>
      <w:r w:rsidR="00585F39">
        <w:t>Ústí</w:t>
      </w:r>
      <w:r w:rsidR="00A32F85">
        <w:t xml:space="preserve"> n. L. a psychoterapeutických výcviků SUR a INTEGRA.</w:t>
      </w:r>
    </w:p>
    <w:p w14:paraId="563DB07F" w14:textId="17A8D8AF" w:rsidR="00341DF1" w:rsidRDefault="00341DF1" w:rsidP="00046ADA">
      <w:pPr>
        <w:spacing w:after="0"/>
        <w:ind w:left="-284" w:right="-567"/>
      </w:pPr>
    </w:p>
    <w:p w14:paraId="51A4937E" w14:textId="0455973C" w:rsidR="00614984" w:rsidRDefault="00341DF1" w:rsidP="00670A31">
      <w:pPr>
        <w:spacing w:after="0"/>
        <w:ind w:left="-284" w:right="-567"/>
      </w:pPr>
      <w:r w:rsidRPr="00341DF1">
        <w:rPr>
          <w:b/>
          <w:bCs/>
        </w:rPr>
        <w:t>PhDr. Lucie Paprsteinová</w:t>
      </w:r>
      <w:r w:rsidRPr="00341DF1">
        <w:t xml:space="preserve">, </w:t>
      </w:r>
      <w:r w:rsidR="00614984">
        <w:rPr>
          <w:noProof/>
        </w:rPr>
        <w:drawing>
          <wp:anchor distT="0" distB="0" distL="114300" distR="114300" simplePos="0" relativeHeight="251666432" behindDoc="0" locked="0" layoutInCell="1" allowOverlap="1" wp14:anchorId="65573661" wp14:editId="6EF810F7">
            <wp:simplePos x="0" y="0"/>
            <wp:positionH relativeFrom="column">
              <wp:posOffset>-227965</wp:posOffset>
            </wp:positionH>
            <wp:positionV relativeFrom="paragraph">
              <wp:posOffset>181610</wp:posOffset>
            </wp:positionV>
            <wp:extent cx="915035" cy="1035050"/>
            <wp:effectExtent l="0" t="0" r="0" b="0"/>
            <wp:wrapThrough wrapText="bothSides">
              <wp:wrapPolygon edited="0">
                <wp:start x="0" y="0"/>
                <wp:lineTo x="0" y="21070"/>
                <wp:lineTo x="21135" y="21070"/>
                <wp:lineTo x="21135" y="0"/>
                <wp:lineTo x="0" y="0"/>
              </wp:wrapPolygon>
            </wp:wrapThrough>
            <wp:docPr id="10" name="Obrázek 10" descr="Obsah obrázku interiér, osoba, zeď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interiér, osoba, zeď, žen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6" t="7100" r="34689" b="42880"/>
                    <a:stretch/>
                  </pic:blipFill>
                  <pic:spPr bwMode="auto">
                    <a:xfrm>
                      <a:off x="0" y="0"/>
                      <a:ext cx="9150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D79F4" w14:textId="23EAF4FC" w:rsidR="00341DF1" w:rsidRDefault="00341DF1" w:rsidP="00046ADA">
      <w:pPr>
        <w:spacing w:after="0"/>
        <w:ind w:left="-284" w:right="-567"/>
      </w:pPr>
      <w:r>
        <w:t>V</w:t>
      </w:r>
      <w:r w:rsidRPr="00341DF1">
        <w:t>edoucí Intervenčního centra Ostrava, Bílý kruh bezpečí, z. s., členka rady Asociace pracovníků intervenčních center ČR, z. s., psychosociální poradce Poradny Bílého kruhu bezpečí, z. s. v Ostravě.</w:t>
      </w:r>
    </w:p>
    <w:p w14:paraId="218798E5" w14:textId="6A015F22" w:rsidR="00341DF1" w:rsidRDefault="00341DF1" w:rsidP="00046ADA">
      <w:pPr>
        <w:spacing w:after="0"/>
        <w:ind w:left="-284" w:right="-567"/>
      </w:pPr>
    </w:p>
    <w:p w14:paraId="51AB824D" w14:textId="3BB2B3D7" w:rsidR="00341DF1" w:rsidRDefault="00341DF1" w:rsidP="00046ADA">
      <w:pPr>
        <w:spacing w:after="0"/>
        <w:ind w:left="-284" w:right="-567"/>
      </w:pPr>
    </w:p>
    <w:p w14:paraId="42D527C7" w14:textId="77777777" w:rsidR="00614984" w:rsidRDefault="00614984" w:rsidP="00046ADA">
      <w:pPr>
        <w:spacing w:after="0"/>
        <w:ind w:left="-284" w:right="-567"/>
        <w:rPr>
          <w:b/>
          <w:bCs/>
        </w:rPr>
      </w:pPr>
    </w:p>
    <w:p w14:paraId="3E720E56" w14:textId="77777777" w:rsidR="00614984" w:rsidRDefault="00614984" w:rsidP="00046ADA">
      <w:pPr>
        <w:spacing w:after="0"/>
        <w:ind w:left="-284" w:right="-567"/>
        <w:rPr>
          <w:b/>
          <w:bCs/>
        </w:rPr>
      </w:pPr>
    </w:p>
    <w:p w14:paraId="550EECF0" w14:textId="77777777" w:rsidR="00614984" w:rsidRDefault="00341DF1" w:rsidP="00046ADA">
      <w:pPr>
        <w:spacing w:after="0"/>
        <w:ind w:left="-284" w:right="-567"/>
        <w:rPr>
          <w:b/>
          <w:bCs/>
        </w:rPr>
      </w:pPr>
      <w:r w:rsidRPr="00341DF1">
        <w:rPr>
          <w:b/>
          <w:bCs/>
        </w:rPr>
        <w:t>Mgr. Michaela Kršíková</w:t>
      </w:r>
    </w:p>
    <w:p w14:paraId="2C7A24EA" w14:textId="3C1B749E" w:rsidR="00670A31" w:rsidRPr="00670A31" w:rsidRDefault="00670A31" w:rsidP="00670A31">
      <w:r w:rsidRPr="00670A31">
        <w:rPr>
          <w:noProof/>
        </w:rPr>
        <w:t>O</w:t>
      </w:r>
      <w:r w:rsidRPr="00670A31">
        <w:t xml:space="preserve">d roku 2010 působím v pomáhajících profesích, kdy jsem se věnovala práci s duševně nemocnými. Od roku 2015 pracuji s tématem domácího násilí. V té době jsem začala ve SPONDEA pracovat jako právnička a od poloviny roku 2017 jako vedoucí Intervenčního centra Brno. </w:t>
      </w:r>
    </w:p>
    <w:p w14:paraId="403BC199" w14:textId="07C53EB1" w:rsidR="00357D9B" w:rsidRDefault="00357D9B" w:rsidP="007B147A">
      <w:pPr>
        <w:spacing w:after="0"/>
        <w:jc w:val="center"/>
        <w:rPr>
          <w:b/>
          <w:bCs/>
        </w:rPr>
      </w:pPr>
    </w:p>
    <w:p w14:paraId="3502C94B" w14:textId="46F1168A" w:rsidR="00614984" w:rsidRDefault="00614984" w:rsidP="007B147A">
      <w:pPr>
        <w:spacing w:after="0"/>
        <w:jc w:val="center"/>
        <w:rPr>
          <w:b/>
          <w:bCs/>
        </w:rPr>
      </w:pPr>
    </w:p>
    <w:p w14:paraId="29FA933C" w14:textId="0CEF3C3E" w:rsidR="00614984" w:rsidRDefault="00614984" w:rsidP="007B147A">
      <w:pPr>
        <w:spacing w:after="0"/>
        <w:jc w:val="center"/>
        <w:rPr>
          <w:b/>
          <w:bCs/>
        </w:rPr>
      </w:pPr>
    </w:p>
    <w:p w14:paraId="50E6C906" w14:textId="40BAD55A" w:rsidR="00614984" w:rsidRDefault="00614984" w:rsidP="007B147A">
      <w:pPr>
        <w:spacing w:after="0"/>
        <w:jc w:val="center"/>
        <w:rPr>
          <w:b/>
          <w:bCs/>
        </w:rPr>
      </w:pPr>
    </w:p>
    <w:p w14:paraId="5A97C64B" w14:textId="0B9F1AF8" w:rsidR="00614984" w:rsidRDefault="00614984" w:rsidP="007B147A">
      <w:pPr>
        <w:spacing w:after="0"/>
        <w:jc w:val="center"/>
        <w:rPr>
          <w:b/>
          <w:bCs/>
        </w:rPr>
      </w:pPr>
    </w:p>
    <w:p w14:paraId="71DA48E6" w14:textId="5E2B9138" w:rsidR="00614984" w:rsidRDefault="00614984" w:rsidP="007B147A">
      <w:pPr>
        <w:spacing w:after="0"/>
        <w:jc w:val="center"/>
        <w:rPr>
          <w:b/>
          <w:bCs/>
        </w:rPr>
      </w:pPr>
    </w:p>
    <w:p w14:paraId="486F0050" w14:textId="656BD746" w:rsidR="00614984" w:rsidRDefault="00614984" w:rsidP="007B147A">
      <w:pPr>
        <w:spacing w:after="0"/>
        <w:jc w:val="center"/>
        <w:rPr>
          <w:b/>
          <w:bCs/>
        </w:rPr>
      </w:pPr>
    </w:p>
    <w:p w14:paraId="752E8CF1" w14:textId="15E1E4B3" w:rsidR="00614984" w:rsidRDefault="00614984" w:rsidP="007B147A">
      <w:pPr>
        <w:spacing w:after="0"/>
        <w:jc w:val="center"/>
        <w:rPr>
          <w:b/>
          <w:bCs/>
        </w:rPr>
      </w:pPr>
    </w:p>
    <w:p w14:paraId="160F7747" w14:textId="77777777" w:rsidR="00614984" w:rsidRDefault="00614984" w:rsidP="007B147A">
      <w:pPr>
        <w:spacing w:after="0"/>
        <w:jc w:val="center"/>
        <w:rPr>
          <w:b/>
          <w:bCs/>
        </w:rPr>
      </w:pPr>
    </w:p>
    <w:p w14:paraId="4F70130A" w14:textId="77777777" w:rsidR="00357D9B" w:rsidRDefault="00357D9B" w:rsidP="007B147A">
      <w:pPr>
        <w:spacing w:after="0"/>
        <w:jc w:val="center"/>
        <w:rPr>
          <w:b/>
          <w:bCs/>
        </w:rPr>
      </w:pPr>
    </w:p>
    <w:p w14:paraId="6DE9D7C9" w14:textId="77777777" w:rsidR="00357D9B" w:rsidRDefault="00357D9B" w:rsidP="00341DF1">
      <w:pPr>
        <w:spacing w:after="0"/>
        <w:rPr>
          <w:b/>
          <w:bCs/>
        </w:rPr>
      </w:pPr>
    </w:p>
    <w:p w14:paraId="7291AF2C" w14:textId="77777777" w:rsidR="00614984" w:rsidRDefault="00614984" w:rsidP="007B147A">
      <w:pPr>
        <w:spacing w:after="0"/>
        <w:jc w:val="center"/>
        <w:rPr>
          <w:b/>
          <w:bCs/>
        </w:rPr>
      </w:pPr>
    </w:p>
    <w:p w14:paraId="6A2A26B5" w14:textId="77777777" w:rsidR="00614984" w:rsidRDefault="00614984" w:rsidP="007B147A">
      <w:pPr>
        <w:spacing w:after="0"/>
        <w:jc w:val="center"/>
        <w:rPr>
          <w:b/>
          <w:bCs/>
        </w:rPr>
      </w:pPr>
    </w:p>
    <w:p w14:paraId="3D00EA28" w14:textId="77777777" w:rsidR="00614984" w:rsidRDefault="00614984" w:rsidP="007B147A">
      <w:pPr>
        <w:spacing w:after="0"/>
        <w:jc w:val="center"/>
        <w:rPr>
          <w:b/>
          <w:bCs/>
        </w:rPr>
      </w:pPr>
    </w:p>
    <w:p w14:paraId="3C87B257" w14:textId="6E1BD680" w:rsidR="00930EE7" w:rsidRPr="00614984" w:rsidRDefault="00C310B2" w:rsidP="007B147A">
      <w:pPr>
        <w:spacing w:after="0"/>
        <w:jc w:val="center"/>
        <w:rPr>
          <w:b/>
          <w:bCs/>
          <w:sz w:val="28"/>
          <w:szCs w:val="28"/>
        </w:rPr>
      </w:pPr>
      <w:r w:rsidRPr="00614984">
        <w:rPr>
          <w:b/>
          <w:bCs/>
          <w:sz w:val="28"/>
          <w:szCs w:val="28"/>
        </w:rPr>
        <w:t>Anotace odpoledních příspěvk</w:t>
      </w:r>
      <w:r w:rsidR="00930EE7" w:rsidRPr="00614984">
        <w:rPr>
          <w:b/>
          <w:bCs/>
          <w:sz w:val="28"/>
          <w:szCs w:val="28"/>
        </w:rPr>
        <w:t>ů</w:t>
      </w:r>
    </w:p>
    <w:p w14:paraId="6BC6C340" w14:textId="77777777" w:rsidR="007B147A" w:rsidRPr="00930EE7" w:rsidRDefault="007B147A" w:rsidP="007B147A">
      <w:pPr>
        <w:spacing w:after="0"/>
        <w:jc w:val="center"/>
        <w:rPr>
          <w:b/>
          <w:bCs/>
        </w:rPr>
      </w:pPr>
    </w:p>
    <w:p w14:paraId="57141D3E" w14:textId="77777777" w:rsidR="009B44ED" w:rsidRPr="009B44ED" w:rsidRDefault="009B44ED" w:rsidP="009B44ED">
      <w:pPr>
        <w:spacing w:after="0"/>
        <w:rPr>
          <w:b/>
          <w:bCs/>
        </w:rPr>
      </w:pPr>
      <w:r w:rsidRPr="009B44ED">
        <w:rPr>
          <w:b/>
          <w:bCs/>
        </w:rPr>
        <w:t xml:space="preserve">Když někdo z rodiny volá/píše na linku... </w:t>
      </w:r>
    </w:p>
    <w:p w14:paraId="621F268C" w14:textId="4B5AFF46" w:rsidR="00341DF1" w:rsidRDefault="009B44ED" w:rsidP="00341DF1">
      <w:pPr>
        <w:spacing w:after="0"/>
      </w:pPr>
      <w:r w:rsidRPr="009B44ED">
        <w:t>MgA. Hana Regnerová, ředitelka Modré linky Brno, ČAPLD</w:t>
      </w:r>
    </w:p>
    <w:p w14:paraId="6016C4B7" w14:textId="77777777" w:rsidR="00341DF1" w:rsidRDefault="00341DF1" w:rsidP="00341DF1">
      <w:pPr>
        <w:spacing w:after="0"/>
      </w:pPr>
      <w:r>
        <w:t>Možnosti pomoci a podpory sociální služby telefonické krizové intervence v obtížných situacích rodiny.</w:t>
      </w:r>
    </w:p>
    <w:p w14:paraId="648583FC" w14:textId="77777777" w:rsidR="00341DF1" w:rsidRDefault="00341DF1" w:rsidP="00341DF1">
      <w:pPr>
        <w:spacing w:after="0"/>
      </w:pPr>
      <w:r>
        <w:t>Pokusíme se odpovědět na otázky:</w:t>
      </w:r>
    </w:p>
    <w:p w14:paraId="71253CC6" w14:textId="77777777" w:rsidR="00341DF1" w:rsidRDefault="00341DF1" w:rsidP="00341DF1">
      <w:pPr>
        <w:spacing w:after="0"/>
      </w:pPr>
      <w:r>
        <w:t>V čem a jak mohou pomoci v krizových situacích rodiny linky důvěry?</w:t>
      </w:r>
    </w:p>
    <w:p w14:paraId="3C997D27" w14:textId="77777777" w:rsidR="00341DF1" w:rsidRDefault="00341DF1" w:rsidP="00341DF1">
      <w:pPr>
        <w:spacing w:after="0"/>
      </w:pPr>
      <w:r>
        <w:t xml:space="preserve">V jakých situacích je vhodné klientům z dalších služeb doporučit kontakt na linky důvěry? </w:t>
      </w:r>
    </w:p>
    <w:p w14:paraId="06F39478" w14:textId="67631982" w:rsidR="00341DF1" w:rsidRPr="009B44ED" w:rsidRDefault="00341DF1" w:rsidP="00341DF1">
      <w:pPr>
        <w:spacing w:after="0"/>
      </w:pPr>
      <w:r>
        <w:t>Jaké jsou možnosti a limity distanční formy pomoci rodinám?</w:t>
      </w:r>
    </w:p>
    <w:p w14:paraId="6C7CE12B" w14:textId="77777777" w:rsidR="009B44ED" w:rsidRDefault="009B44ED" w:rsidP="00C310B2">
      <w:pPr>
        <w:spacing w:after="0"/>
        <w:rPr>
          <w:b/>
          <w:bCs/>
        </w:rPr>
      </w:pPr>
    </w:p>
    <w:p w14:paraId="033AC487" w14:textId="0111B32F" w:rsidR="00930EE7" w:rsidRPr="009B44ED" w:rsidRDefault="00C310B2" w:rsidP="00C310B2">
      <w:pPr>
        <w:spacing w:after="0"/>
        <w:rPr>
          <w:b/>
          <w:bCs/>
        </w:rPr>
      </w:pPr>
      <w:r w:rsidRPr="009B44ED">
        <w:rPr>
          <w:b/>
          <w:bCs/>
        </w:rPr>
        <w:t>Dopady rozvodové či rozchodové situace na dítě a možnosti práce s celou rodinou</w:t>
      </w:r>
    </w:p>
    <w:p w14:paraId="7E3B8505" w14:textId="71A767C1" w:rsidR="00C310B2" w:rsidRDefault="00C310B2" w:rsidP="00C310B2">
      <w:pPr>
        <w:spacing w:after="0"/>
      </w:pPr>
      <w:r>
        <w:t xml:space="preserve">Mgr. Petr Válek, </w:t>
      </w:r>
      <w:r w:rsidR="0002712C">
        <w:t xml:space="preserve">psycholog, Krizové centrum Spondea, Brno, </w:t>
      </w:r>
      <w:r>
        <w:t>APKP</w:t>
      </w:r>
    </w:p>
    <w:p w14:paraId="40ACD341" w14:textId="1C52C49D" w:rsidR="00C310B2" w:rsidRDefault="00C310B2" w:rsidP="000C5631">
      <w:pPr>
        <w:spacing w:after="0"/>
      </w:pPr>
      <w:r w:rsidRPr="00C310B2">
        <w:t xml:space="preserve">Konkrétní dopady konfliktní situace mezi rodiči na dítě, poptávka rodičů, abychom "opravili" dítě, důraz na práci rodičů a celého rodinného systému, motivace a rezistence rodičů při požadavku na jejich práci. Příklady dobré praxe, interdisciplinární spolupráce, slepé uličky. </w:t>
      </w:r>
    </w:p>
    <w:p w14:paraId="12C373BD" w14:textId="6F3BE32A" w:rsidR="0087564C" w:rsidRDefault="0087564C" w:rsidP="000C5631">
      <w:pPr>
        <w:spacing w:after="0"/>
      </w:pPr>
    </w:p>
    <w:p w14:paraId="7D2BE564" w14:textId="77777777" w:rsidR="0002712C" w:rsidRPr="009B44ED" w:rsidRDefault="0002712C" w:rsidP="0002712C">
      <w:pPr>
        <w:spacing w:after="0"/>
        <w:rPr>
          <w:b/>
          <w:bCs/>
        </w:rPr>
      </w:pPr>
      <w:r w:rsidRPr="009B44ED">
        <w:rPr>
          <w:b/>
          <w:bCs/>
        </w:rPr>
        <w:t xml:space="preserve">Intervenční centra pod lupou. Vítejte v našem světě. </w:t>
      </w:r>
    </w:p>
    <w:p w14:paraId="45928973" w14:textId="7A5CBA91" w:rsidR="00801AAE" w:rsidRDefault="0002712C" w:rsidP="0002712C">
      <w:pPr>
        <w:spacing w:after="0"/>
      </w:pPr>
      <w:r>
        <w:t>Mgr. Lucie Paprsteinová, vedoucí intervenčního centra BKB, z. s., Ostrava, APIC</w:t>
      </w:r>
    </w:p>
    <w:p w14:paraId="70DBC2A8" w14:textId="0E1C774D" w:rsidR="00801AAE" w:rsidRDefault="00801AAE" w:rsidP="0002712C">
      <w:pPr>
        <w:spacing w:after="0"/>
      </w:pPr>
      <w:r>
        <w:t xml:space="preserve">IC v systému pomoci osobám ohroženým domácím násilím. Specifika služby </w:t>
      </w:r>
      <w:r w:rsidR="00A32F85">
        <w:t>I</w:t>
      </w:r>
      <w:r>
        <w:t>C</w:t>
      </w:r>
      <w:r w:rsidR="009B44ED">
        <w:t>. Krizová pomoc nebo poradenství.</w:t>
      </w:r>
    </w:p>
    <w:p w14:paraId="79AA70C1" w14:textId="77777777" w:rsidR="00C54107" w:rsidRDefault="00C54107" w:rsidP="000C5631">
      <w:pPr>
        <w:spacing w:after="0"/>
        <w:rPr>
          <w:b/>
          <w:bCs/>
        </w:rPr>
      </w:pPr>
    </w:p>
    <w:p w14:paraId="1B3CFF70" w14:textId="34CCD036" w:rsidR="00C54107" w:rsidRPr="00607F1A" w:rsidRDefault="009B44ED" w:rsidP="000C5631">
      <w:pPr>
        <w:spacing w:after="0"/>
      </w:pPr>
      <w:r w:rsidRPr="00607F1A">
        <w:t>Mgr. Michaela Kršíková, vedoucí intervenčního centra, Spondea, o.p.s., Brno, APIC</w:t>
      </w:r>
    </w:p>
    <w:p w14:paraId="305C78B1" w14:textId="1776C52F" w:rsidR="009B44ED" w:rsidRDefault="009B44ED" w:rsidP="000C5631">
      <w:pPr>
        <w:spacing w:after="0"/>
        <w:rPr>
          <w:b/>
          <w:bCs/>
        </w:rPr>
      </w:pPr>
      <w:r w:rsidRPr="00607F1A">
        <w:t>Kasuistika</w:t>
      </w:r>
    </w:p>
    <w:p w14:paraId="031BABA1" w14:textId="77777777" w:rsidR="00C54107" w:rsidRDefault="00C54107" w:rsidP="000C5631">
      <w:pPr>
        <w:spacing w:after="0"/>
        <w:rPr>
          <w:b/>
          <w:bCs/>
        </w:rPr>
      </w:pPr>
    </w:p>
    <w:p w14:paraId="6291D741" w14:textId="77777777" w:rsidR="00C54107" w:rsidRDefault="00C54107" w:rsidP="000C5631">
      <w:pPr>
        <w:spacing w:after="0"/>
        <w:rPr>
          <w:b/>
          <w:bCs/>
        </w:rPr>
      </w:pPr>
    </w:p>
    <w:p w14:paraId="4AB1277F" w14:textId="77777777" w:rsidR="00C54107" w:rsidRDefault="00C54107" w:rsidP="000C5631">
      <w:pPr>
        <w:spacing w:after="0"/>
        <w:rPr>
          <w:b/>
          <w:bCs/>
        </w:rPr>
      </w:pPr>
    </w:p>
    <w:p w14:paraId="3851ED07" w14:textId="77777777" w:rsidR="00C54107" w:rsidRDefault="00C54107" w:rsidP="000C5631">
      <w:pPr>
        <w:spacing w:after="0"/>
        <w:rPr>
          <w:b/>
          <w:bCs/>
        </w:rPr>
      </w:pPr>
    </w:p>
    <w:p w14:paraId="03C97133" w14:textId="77777777" w:rsidR="0007209B" w:rsidRDefault="0007209B">
      <w:pPr>
        <w:rPr>
          <w:b/>
          <w:bCs/>
        </w:rPr>
      </w:pPr>
      <w:r>
        <w:rPr>
          <w:b/>
          <w:bCs/>
        </w:rPr>
        <w:br w:type="page"/>
      </w:r>
    </w:p>
    <w:p w14:paraId="26D4691D" w14:textId="77777777" w:rsidR="007B147A" w:rsidRDefault="007B147A" w:rsidP="000C5631">
      <w:pPr>
        <w:spacing w:after="0"/>
        <w:rPr>
          <w:b/>
          <w:bCs/>
        </w:rPr>
      </w:pPr>
    </w:p>
    <w:p w14:paraId="20574EFA" w14:textId="77777777" w:rsidR="007B147A" w:rsidRDefault="007B147A" w:rsidP="000C5631">
      <w:pPr>
        <w:spacing w:after="0"/>
        <w:rPr>
          <w:b/>
          <w:bCs/>
        </w:rPr>
      </w:pPr>
    </w:p>
    <w:p w14:paraId="7A36CF33" w14:textId="77777777" w:rsidR="007B147A" w:rsidRDefault="007B147A" w:rsidP="000C5631">
      <w:pPr>
        <w:spacing w:after="0"/>
        <w:rPr>
          <w:b/>
          <w:bCs/>
        </w:rPr>
      </w:pPr>
    </w:p>
    <w:p w14:paraId="2451DA48" w14:textId="507D83D1" w:rsidR="0087564C" w:rsidRPr="003A3AD5" w:rsidRDefault="0087564C" w:rsidP="007B147A">
      <w:pPr>
        <w:spacing w:after="0"/>
        <w:jc w:val="center"/>
        <w:rPr>
          <w:b/>
          <w:bCs/>
          <w:sz w:val="28"/>
          <w:szCs w:val="28"/>
        </w:rPr>
      </w:pPr>
      <w:r w:rsidRPr="003A3AD5">
        <w:rPr>
          <w:b/>
          <w:bCs/>
          <w:sz w:val="28"/>
          <w:szCs w:val="28"/>
        </w:rPr>
        <w:t>Přihláška na konferenci</w:t>
      </w:r>
    </w:p>
    <w:p w14:paraId="7E4FC3E7" w14:textId="551B65C2" w:rsidR="0087564C" w:rsidRDefault="0087564C" w:rsidP="000C5631">
      <w:pPr>
        <w:spacing w:after="0"/>
      </w:pPr>
    </w:p>
    <w:p w14:paraId="2834576C" w14:textId="7B0A8FC4" w:rsidR="0087564C" w:rsidRDefault="0087564C" w:rsidP="000C5631">
      <w:pPr>
        <w:spacing w:after="0"/>
      </w:pPr>
    </w:p>
    <w:p w14:paraId="5F3A419F" w14:textId="6EE8E40D" w:rsidR="0087564C" w:rsidRDefault="0087564C" w:rsidP="000C5631">
      <w:pPr>
        <w:spacing w:after="0"/>
      </w:pPr>
      <w:r>
        <w:t>Jméno, příjmení, titul</w:t>
      </w:r>
      <w:r w:rsidR="00C54107">
        <w:t>:</w:t>
      </w:r>
    </w:p>
    <w:p w14:paraId="4D9F9886" w14:textId="7EAB2461" w:rsidR="0087564C" w:rsidRDefault="0087564C" w:rsidP="000C5631">
      <w:pPr>
        <w:spacing w:after="0"/>
      </w:pPr>
    </w:p>
    <w:p w14:paraId="069FA1B7" w14:textId="7781CA25" w:rsidR="0087564C" w:rsidRDefault="0087564C" w:rsidP="000C5631">
      <w:pPr>
        <w:spacing w:after="0"/>
      </w:pPr>
      <w:r>
        <w:t>Organizace</w:t>
      </w:r>
      <w:r w:rsidR="00C54107">
        <w:t>:</w:t>
      </w:r>
    </w:p>
    <w:p w14:paraId="2BAA409B" w14:textId="3D7D4743" w:rsidR="0087564C" w:rsidRDefault="0087564C" w:rsidP="000C5631">
      <w:pPr>
        <w:spacing w:after="0"/>
      </w:pPr>
    </w:p>
    <w:p w14:paraId="0A239DB9" w14:textId="4934DE5C" w:rsidR="0087564C" w:rsidRDefault="0087564C" w:rsidP="000C5631">
      <w:pPr>
        <w:spacing w:after="0"/>
      </w:pPr>
      <w:r>
        <w:t>Datum a místo narození</w:t>
      </w:r>
      <w:r w:rsidR="00C54107">
        <w:t>:</w:t>
      </w:r>
    </w:p>
    <w:p w14:paraId="29326207" w14:textId="0CE77B71" w:rsidR="00C54107" w:rsidRDefault="00C54107" w:rsidP="000C5631">
      <w:pPr>
        <w:spacing w:after="0"/>
      </w:pPr>
    </w:p>
    <w:p w14:paraId="277749D0" w14:textId="0C433F13" w:rsidR="00C54107" w:rsidRDefault="00C54107" w:rsidP="000C5631">
      <w:pPr>
        <w:spacing w:after="0"/>
      </w:pPr>
      <w:r>
        <w:t>E-mail (pro přihlášení na konferenci):</w:t>
      </w:r>
    </w:p>
    <w:p w14:paraId="527A5DBE" w14:textId="3B6B1FAF" w:rsidR="00C54107" w:rsidRDefault="00C54107" w:rsidP="000C5631">
      <w:pPr>
        <w:spacing w:after="0"/>
      </w:pPr>
    </w:p>
    <w:p w14:paraId="17AB585D" w14:textId="0AD7729B" w:rsidR="00C54107" w:rsidRDefault="00C54107" w:rsidP="000C5631">
      <w:pPr>
        <w:spacing w:after="0"/>
      </w:pPr>
      <w:r>
        <w:t>Kontaktní telefon:</w:t>
      </w:r>
    </w:p>
    <w:p w14:paraId="3C38CCA9" w14:textId="6A103DFE" w:rsidR="0087564C" w:rsidRDefault="0087564C" w:rsidP="000C5631">
      <w:pPr>
        <w:spacing w:after="0"/>
      </w:pPr>
    </w:p>
    <w:p w14:paraId="0C2727DF" w14:textId="5C8F116C" w:rsidR="0087564C" w:rsidRDefault="0087564C" w:rsidP="000C5631">
      <w:pPr>
        <w:spacing w:after="0"/>
      </w:pPr>
    </w:p>
    <w:p w14:paraId="779C5371" w14:textId="433A15E1" w:rsidR="003A3AD5" w:rsidRDefault="003A3AD5" w:rsidP="000C5631">
      <w:pPr>
        <w:spacing w:after="0"/>
      </w:pPr>
    </w:p>
    <w:p w14:paraId="26662E15" w14:textId="3902B133" w:rsidR="003A3AD5" w:rsidRDefault="003A3AD5" w:rsidP="000C5631">
      <w:pPr>
        <w:spacing w:after="0"/>
      </w:pPr>
    </w:p>
    <w:p w14:paraId="3754B5A3" w14:textId="751980FD" w:rsidR="003A3AD5" w:rsidRDefault="003A3AD5" w:rsidP="000C5631">
      <w:pPr>
        <w:spacing w:after="0"/>
      </w:pPr>
      <w:r>
        <w:t xml:space="preserve">Přihlášky prosím zasílejte na </w:t>
      </w:r>
      <w:hyperlink r:id="rId20" w:history="1">
        <w:r w:rsidRPr="00A44DC7">
          <w:rPr>
            <w:rStyle w:val="Hypertextovodkaz"/>
          </w:rPr>
          <w:t>asociacepkp@gmail.com</w:t>
        </w:r>
      </w:hyperlink>
      <w:r>
        <w:t xml:space="preserve"> do </w:t>
      </w:r>
      <w:r w:rsidR="00931ADB">
        <w:t>20</w:t>
      </w:r>
      <w:r>
        <w:t xml:space="preserve">. 6. 2021 včetně, informace Bc. Dana Kadeřábková 606 885 821 nebo Bc. Zuzana Lešková </w:t>
      </w:r>
      <w:hyperlink r:id="rId21" w:history="1">
        <w:r w:rsidRPr="00A44DC7">
          <w:rPr>
            <w:rStyle w:val="Hypertextovodkaz"/>
          </w:rPr>
          <w:t>vedouci.cki@spirala-ul.cz</w:t>
        </w:r>
      </w:hyperlink>
      <w:r w:rsidR="00FB2453">
        <w:rPr>
          <w:rStyle w:val="Hypertextovodkaz"/>
        </w:rPr>
        <w:t>,</w:t>
      </w:r>
      <w:r>
        <w:t xml:space="preserve"> tel. 733 710 304.</w:t>
      </w:r>
    </w:p>
    <w:p w14:paraId="24465935" w14:textId="39D90053" w:rsidR="003A3AD5" w:rsidRDefault="003A3AD5" w:rsidP="000C5631">
      <w:pPr>
        <w:spacing w:after="0"/>
      </w:pPr>
    </w:p>
    <w:p w14:paraId="54EE4139" w14:textId="53491613" w:rsidR="003A3AD5" w:rsidRDefault="003A3AD5" w:rsidP="000C5631">
      <w:pPr>
        <w:spacing w:after="0"/>
      </w:pPr>
    </w:p>
    <w:p w14:paraId="35E0C619" w14:textId="0B1C75D7" w:rsidR="003A3AD5" w:rsidRDefault="003A3AD5" w:rsidP="000C5631">
      <w:pPr>
        <w:spacing w:after="0"/>
      </w:pPr>
    </w:p>
    <w:p w14:paraId="5DE17AE4" w14:textId="2E34691A" w:rsidR="003A3AD5" w:rsidRDefault="003A3AD5" w:rsidP="000C5631">
      <w:pPr>
        <w:spacing w:after="0"/>
      </w:pPr>
    </w:p>
    <w:p w14:paraId="2BB0CFFB" w14:textId="2CB70FBB" w:rsidR="003A3AD5" w:rsidRPr="003A3AD5" w:rsidRDefault="003A3AD5" w:rsidP="003A3AD5">
      <w:pPr>
        <w:spacing w:after="0"/>
        <w:jc w:val="center"/>
        <w:rPr>
          <w:b/>
          <w:bCs/>
          <w:sz w:val="36"/>
          <w:szCs w:val="36"/>
        </w:rPr>
      </w:pPr>
      <w:r w:rsidRPr="003A3AD5">
        <w:rPr>
          <w:b/>
          <w:bCs/>
          <w:sz w:val="36"/>
          <w:szCs w:val="36"/>
        </w:rPr>
        <w:t>Těšíme se na Vás.</w:t>
      </w:r>
    </w:p>
    <w:sectPr w:rsidR="003A3AD5" w:rsidRPr="003A3AD5" w:rsidSect="003E1323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FEFD" w14:textId="77777777" w:rsidR="00521E8D" w:rsidRDefault="00521E8D" w:rsidP="00C06B07">
      <w:pPr>
        <w:spacing w:after="0" w:line="240" w:lineRule="auto"/>
      </w:pPr>
      <w:r>
        <w:separator/>
      </w:r>
    </w:p>
  </w:endnote>
  <w:endnote w:type="continuationSeparator" w:id="0">
    <w:p w14:paraId="5C58B607" w14:textId="77777777" w:rsidR="00521E8D" w:rsidRDefault="00521E8D" w:rsidP="00C0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5656" w14:textId="127050C2" w:rsidR="0001008D" w:rsidRDefault="0001008D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D6EEAD" wp14:editId="7EAAFCA1">
          <wp:simplePos x="0" y="0"/>
          <wp:positionH relativeFrom="column">
            <wp:posOffset>4445682</wp:posOffset>
          </wp:positionH>
          <wp:positionV relativeFrom="paragraph">
            <wp:posOffset>-650707</wp:posOffset>
          </wp:positionV>
          <wp:extent cx="1123950" cy="414087"/>
          <wp:effectExtent l="0" t="0" r="0" b="5080"/>
          <wp:wrapTight wrapText="bothSides">
            <wp:wrapPolygon edited="0">
              <wp:start x="0" y="0"/>
              <wp:lineTo x="0" y="20871"/>
              <wp:lineTo x="21234" y="20871"/>
              <wp:lineTo x="21234" y="0"/>
              <wp:lineTo x="0" y="0"/>
            </wp:wrapPolygon>
          </wp:wrapTight>
          <wp:docPr id="3" name="obrázek 1" descr="NADACE ROZVOJE OBČANSKÉ SPOLEČ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CE ROZVOJE OBČANSKÉ SPOLEČNO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1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929A" w14:textId="77777777" w:rsidR="00521E8D" w:rsidRDefault="00521E8D" w:rsidP="00C06B07">
      <w:pPr>
        <w:spacing w:after="0" w:line="240" w:lineRule="auto"/>
      </w:pPr>
      <w:r>
        <w:separator/>
      </w:r>
    </w:p>
  </w:footnote>
  <w:footnote w:type="continuationSeparator" w:id="0">
    <w:p w14:paraId="46A5E8D9" w14:textId="77777777" w:rsidR="00521E8D" w:rsidRDefault="00521E8D" w:rsidP="00C0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F2FF" w14:textId="77777777" w:rsidR="003346C0" w:rsidRDefault="00521E8D">
    <w:pPr>
      <w:pStyle w:val="Zhlav"/>
    </w:pPr>
    <w:r>
      <w:rPr>
        <w:noProof/>
      </w:rPr>
      <w:pict w14:anchorId="56FB5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82" o:spid="_x0000_s2056" type="#_x0000_t75" style="position:absolute;margin-left:0;margin-top:0;width:584.05pt;height:826.4pt;z-index:-251657216;mso-position-horizontal:center;mso-position-horizontal-relative:margin;mso-position-vertical:center;mso-position-vertical-relative:margin" o:allowincell="f">
          <v:imagedata r:id="rId1" o:title="057_APKP_A4_hlavickovy_papir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D53C" w14:textId="564A4786" w:rsidR="003346C0" w:rsidRDefault="00521E8D">
    <w:pPr>
      <w:pStyle w:val="Zhlav"/>
    </w:pPr>
    <w:r>
      <w:rPr>
        <w:noProof/>
      </w:rPr>
      <w:pict w14:anchorId="03293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83" o:spid="_x0000_s2057" type="#_x0000_t75" style="position:absolute;margin-left:-77.1pt;margin-top:-86.2pt;width:575pt;height:813.55pt;z-index:-251656192;mso-position-horizontal-relative:margin;mso-position-vertical-relative:margin" o:allowincell="f">
          <v:imagedata r:id="rId1" o:title="057_APKP_A4_hlavickovy_papir_1"/>
          <v:shadow on="t" offset=",6pt" offset2=",8pt"/>
          <w10:wrap anchorx="margin" anchory="margin"/>
        </v:shape>
      </w:pict>
    </w:r>
    <w:r w:rsidR="0001008D">
      <w:rPr>
        <w:noProof/>
        <w:color w:val="000000"/>
        <w:sz w:val="24"/>
        <w:szCs w:val="24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7815551D" wp14:editId="6DA4F053">
          <wp:simplePos x="0" y="0"/>
          <wp:positionH relativeFrom="column">
            <wp:posOffset>1980829</wp:posOffset>
          </wp:positionH>
          <wp:positionV relativeFrom="paragraph">
            <wp:posOffset>178435</wp:posOffset>
          </wp:positionV>
          <wp:extent cx="2447290" cy="581025"/>
          <wp:effectExtent l="0" t="0" r="0" b="9525"/>
          <wp:wrapTight wrapText="bothSides">
            <wp:wrapPolygon edited="0">
              <wp:start x="0" y="0"/>
              <wp:lineTo x="0" y="21246"/>
              <wp:lineTo x="21353" y="21246"/>
              <wp:lineTo x="2135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33EA">
      <w:t xml:space="preserve">                                                 </w:t>
    </w:r>
    <w:r w:rsidR="00F45079">
      <w:rPr>
        <w:noProof/>
      </w:rPr>
      <w:t xml:space="preserve">                 </w:t>
    </w:r>
    <w:r w:rsidR="00F45079">
      <w:rPr>
        <w:noProof/>
      </w:rPr>
      <w:drawing>
        <wp:inline distT="0" distB="0" distL="0" distR="0" wp14:anchorId="51FD0676" wp14:editId="22182D54">
          <wp:extent cx="1190625" cy="762000"/>
          <wp:effectExtent l="0" t="0" r="9525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019F" w14:textId="77777777" w:rsidR="003346C0" w:rsidRDefault="00521E8D">
    <w:pPr>
      <w:pStyle w:val="Zhlav"/>
    </w:pPr>
    <w:r>
      <w:rPr>
        <w:noProof/>
      </w:rPr>
      <w:pict w14:anchorId="5FB46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81" o:spid="_x0000_s2055" type="#_x0000_t75" style="position:absolute;margin-left:0;margin-top:0;width:584.05pt;height:826.4pt;z-index:-251658240;mso-position-horizontal:center;mso-position-horizontal-relative:margin;mso-position-vertical:center;mso-position-vertical-relative:margin" o:allowincell="f">
          <v:imagedata r:id="rId1" o:title="057_APKP_A4_hlavickovy_papir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04DD"/>
    <w:multiLevelType w:val="hybridMultilevel"/>
    <w:tmpl w:val="83329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07"/>
    <w:rsid w:val="0001008D"/>
    <w:rsid w:val="0002712C"/>
    <w:rsid w:val="00036720"/>
    <w:rsid w:val="00046ADA"/>
    <w:rsid w:val="0005195B"/>
    <w:rsid w:val="0007209B"/>
    <w:rsid w:val="000C0375"/>
    <w:rsid w:val="000C5631"/>
    <w:rsid w:val="000E6919"/>
    <w:rsid w:val="000E7931"/>
    <w:rsid w:val="00192A70"/>
    <w:rsid w:val="001A502C"/>
    <w:rsid w:val="001E5131"/>
    <w:rsid w:val="00217300"/>
    <w:rsid w:val="00224C86"/>
    <w:rsid w:val="002333EA"/>
    <w:rsid w:val="00241673"/>
    <w:rsid w:val="00247452"/>
    <w:rsid w:val="00256B45"/>
    <w:rsid w:val="00286189"/>
    <w:rsid w:val="00290D25"/>
    <w:rsid w:val="002915EF"/>
    <w:rsid w:val="002A0372"/>
    <w:rsid w:val="002B06CF"/>
    <w:rsid w:val="002B4640"/>
    <w:rsid w:val="002C5919"/>
    <w:rsid w:val="002D6397"/>
    <w:rsid w:val="002F0B44"/>
    <w:rsid w:val="002F380F"/>
    <w:rsid w:val="00326FB7"/>
    <w:rsid w:val="003346C0"/>
    <w:rsid w:val="00341DF1"/>
    <w:rsid w:val="00357D9B"/>
    <w:rsid w:val="00385692"/>
    <w:rsid w:val="00395152"/>
    <w:rsid w:val="003A3455"/>
    <w:rsid w:val="003A3AD5"/>
    <w:rsid w:val="003A4A15"/>
    <w:rsid w:val="003E1323"/>
    <w:rsid w:val="003E2F76"/>
    <w:rsid w:val="0042418B"/>
    <w:rsid w:val="00444548"/>
    <w:rsid w:val="00462EFC"/>
    <w:rsid w:val="00467694"/>
    <w:rsid w:val="004A319E"/>
    <w:rsid w:val="004A336A"/>
    <w:rsid w:val="004B083E"/>
    <w:rsid w:val="004C1648"/>
    <w:rsid w:val="004E5B0E"/>
    <w:rsid w:val="00521E8D"/>
    <w:rsid w:val="005801B6"/>
    <w:rsid w:val="00585F39"/>
    <w:rsid w:val="005C55C1"/>
    <w:rsid w:val="00607F1A"/>
    <w:rsid w:val="00614984"/>
    <w:rsid w:val="00670A31"/>
    <w:rsid w:val="006A5E9C"/>
    <w:rsid w:val="00705A66"/>
    <w:rsid w:val="0071019B"/>
    <w:rsid w:val="00716132"/>
    <w:rsid w:val="007547F5"/>
    <w:rsid w:val="0076573E"/>
    <w:rsid w:val="007B147A"/>
    <w:rsid w:val="00801AAE"/>
    <w:rsid w:val="00803840"/>
    <w:rsid w:val="00803DAF"/>
    <w:rsid w:val="0087564C"/>
    <w:rsid w:val="008A4FA5"/>
    <w:rsid w:val="0091484F"/>
    <w:rsid w:val="00930EE7"/>
    <w:rsid w:val="00931ADB"/>
    <w:rsid w:val="00931E45"/>
    <w:rsid w:val="00976747"/>
    <w:rsid w:val="009B44ED"/>
    <w:rsid w:val="009F0B2D"/>
    <w:rsid w:val="009F5222"/>
    <w:rsid w:val="00A30B1D"/>
    <w:rsid w:val="00A32F85"/>
    <w:rsid w:val="00A34EE6"/>
    <w:rsid w:val="00A41890"/>
    <w:rsid w:val="00A83B1C"/>
    <w:rsid w:val="00AB2774"/>
    <w:rsid w:val="00B03DB9"/>
    <w:rsid w:val="00B35135"/>
    <w:rsid w:val="00B53506"/>
    <w:rsid w:val="00BA3AEE"/>
    <w:rsid w:val="00C06B07"/>
    <w:rsid w:val="00C10DD8"/>
    <w:rsid w:val="00C115BE"/>
    <w:rsid w:val="00C310B2"/>
    <w:rsid w:val="00C444DF"/>
    <w:rsid w:val="00C52AAC"/>
    <w:rsid w:val="00C54107"/>
    <w:rsid w:val="00C95739"/>
    <w:rsid w:val="00CA382E"/>
    <w:rsid w:val="00CB2306"/>
    <w:rsid w:val="00CB30DD"/>
    <w:rsid w:val="00CD4A2A"/>
    <w:rsid w:val="00D4601B"/>
    <w:rsid w:val="00D523AE"/>
    <w:rsid w:val="00DB336A"/>
    <w:rsid w:val="00DF64EC"/>
    <w:rsid w:val="00E16887"/>
    <w:rsid w:val="00E220F9"/>
    <w:rsid w:val="00E75E0C"/>
    <w:rsid w:val="00F10570"/>
    <w:rsid w:val="00F26DE1"/>
    <w:rsid w:val="00F45079"/>
    <w:rsid w:val="00F92F22"/>
    <w:rsid w:val="00FB2453"/>
    <w:rsid w:val="00FC63A3"/>
    <w:rsid w:val="00FE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92E6F34"/>
  <w15:docId w15:val="{0DCECD7E-0AEA-48F3-A906-1E8C5390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4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F5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B07"/>
  </w:style>
  <w:style w:type="paragraph" w:styleId="Zpat">
    <w:name w:val="footer"/>
    <w:basedOn w:val="Normln"/>
    <w:link w:val="ZpatChar"/>
    <w:uiPriority w:val="99"/>
    <w:unhideWhenUsed/>
    <w:rsid w:val="00C0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B07"/>
  </w:style>
  <w:style w:type="paragraph" w:styleId="Normlnweb">
    <w:name w:val="Normal (Web)"/>
    <w:basedOn w:val="Normln"/>
    <w:uiPriority w:val="99"/>
    <w:semiHidden/>
    <w:unhideWhenUsed/>
    <w:rsid w:val="0042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F52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464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346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A5E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E9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-wm-msonormal">
    <w:name w:val="-wm-msonormal"/>
    <w:basedOn w:val="Normln"/>
    <w:rsid w:val="000C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13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1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vedouci.cki@spirala-ul.cz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atej.pokorny98@gmail.com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asociacepkp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ociacepkp@gmail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558B.564226F0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BA4EF0116BA4A9010D19851D54453" ma:contentTypeVersion="10" ma:contentTypeDescription="Vytvoří nový dokument" ma:contentTypeScope="" ma:versionID="c3d8a9f3807f8386573b4848cc82359b">
  <xsd:schema xmlns:xsd="http://www.w3.org/2001/XMLSchema" xmlns:xs="http://www.w3.org/2001/XMLSchema" xmlns:p="http://schemas.microsoft.com/office/2006/metadata/properties" xmlns:ns2="20adc77a-e054-4416-9cd6-4bee090437ca" xmlns:ns3="ea1c737c-ccd2-425d-83d7-babfb3d4bb2d" targetNamespace="http://schemas.microsoft.com/office/2006/metadata/properties" ma:root="true" ma:fieldsID="2abc47c5adc761adc5115f3f936fa4e0" ns2:_="" ns3:_="">
    <xsd:import namespace="20adc77a-e054-4416-9cd6-4bee090437ca"/>
    <xsd:import namespace="ea1c737c-ccd2-425d-83d7-babfb3d4b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c77a-e054-4416-9cd6-4bee09043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c737c-ccd2-425d-83d7-babfb3d4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200D-316B-4059-B1EE-B1A5A4FD5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792D0-0CD1-4D93-8B85-2960E61D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8ED0-0FBB-4D8A-B032-AC5A032A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dc77a-e054-4416-9cd6-4bee090437ca"/>
    <ds:schemaRef ds:uri="ea1c737c-ccd2-425d-83d7-babfb3d4b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D087B-0B40-46FC-9971-D68A84C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vedouci.cki</cp:lastModifiedBy>
  <cp:revision>3</cp:revision>
  <cp:lastPrinted>2021-06-09T12:35:00Z</cp:lastPrinted>
  <dcterms:created xsi:type="dcterms:W3CDTF">2021-06-09T12:52:00Z</dcterms:created>
  <dcterms:modified xsi:type="dcterms:W3CDTF">2021-06-09T12:52:00Z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0x010100B98BA4EF0116BA4A9010D19851D54453</vt:lpwstr>
  </property>
</Properties>
</file>